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80B50" w:rsidRPr="00B80B50" w:rsidTr="00B80B50">
        <w:trPr>
          <w:tblCellSpacing w:w="0" w:type="dxa"/>
        </w:trPr>
        <w:tc>
          <w:tcPr>
            <w:tcW w:w="3348" w:type="dxa"/>
            <w:shd w:val="clear" w:color="auto" w:fill="FFFFFF"/>
            <w:tcMar>
              <w:top w:w="0" w:type="dxa"/>
              <w:left w:w="108" w:type="dxa"/>
              <w:bottom w:w="0" w:type="dxa"/>
              <w:right w:w="108" w:type="dxa"/>
            </w:tcMa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b/>
                <w:bCs/>
                <w:color w:val="000000"/>
                <w:sz w:val="28"/>
                <w:szCs w:val="28"/>
              </w:rPr>
              <w:t>CHÍNH PHỦ</w:t>
            </w:r>
            <w:r w:rsidRPr="00B80B50">
              <w:rPr>
                <w:rFonts w:ascii="Times New Roman" w:eastAsia="Times New Roman" w:hAnsi="Times New Roman" w:cs="Times New Roman"/>
                <w:b/>
                <w:bCs/>
                <w:color w:val="000000"/>
                <w:sz w:val="28"/>
                <w:szCs w:val="28"/>
              </w:rPr>
              <w:br/>
              <w:t>-------</w:t>
            </w:r>
          </w:p>
        </w:tc>
        <w:tc>
          <w:tcPr>
            <w:tcW w:w="5508" w:type="dxa"/>
            <w:shd w:val="clear" w:color="auto" w:fill="FFFFFF"/>
            <w:tcMar>
              <w:top w:w="0" w:type="dxa"/>
              <w:left w:w="108" w:type="dxa"/>
              <w:bottom w:w="0" w:type="dxa"/>
              <w:right w:w="108" w:type="dxa"/>
            </w:tcMa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b/>
                <w:bCs/>
                <w:color w:val="000000"/>
                <w:sz w:val="28"/>
                <w:szCs w:val="28"/>
              </w:rPr>
              <w:t>CỘNG HÒA XÃ HỘI CHỦ NGHĨA VIỆT NAM</w:t>
            </w:r>
            <w:r w:rsidRPr="00B80B50">
              <w:rPr>
                <w:rFonts w:ascii="Times New Roman" w:eastAsia="Times New Roman" w:hAnsi="Times New Roman" w:cs="Times New Roman"/>
                <w:b/>
                <w:bCs/>
                <w:color w:val="000000"/>
                <w:sz w:val="28"/>
                <w:szCs w:val="28"/>
              </w:rPr>
              <w:br/>
              <w:t>Độc lập - Tự do - Hạnh phúc</w:t>
            </w:r>
            <w:r w:rsidRPr="00B80B50">
              <w:rPr>
                <w:rFonts w:ascii="Times New Roman" w:eastAsia="Times New Roman" w:hAnsi="Times New Roman" w:cs="Times New Roman"/>
                <w:b/>
                <w:bCs/>
                <w:color w:val="000000"/>
                <w:sz w:val="28"/>
                <w:szCs w:val="28"/>
              </w:rPr>
              <w:br/>
              <w:t>---------------</w:t>
            </w:r>
          </w:p>
        </w:tc>
      </w:tr>
      <w:tr w:rsidR="00B80B50" w:rsidRPr="00B80B50" w:rsidTr="00B80B50">
        <w:trPr>
          <w:tblCellSpacing w:w="0" w:type="dxa"/>
        </w:trPr>
        <w:tc>
          <w:tcPr>
            <w:tcW w:w="3348" w:type="dxa"/>
            <w:shd w:val="clear" w:color="auto" w:fill="FFFFFF"/>
            <w:tcMar>
              <w:top w:w="0" w:type="dxa"/>
              <w:left w:w="108" w:type="dxa"/>
              <w:bottom w:w="0" w:type="dxa"/>
              <w:right w:w="108" w:type="dxa"/>
            </w:tcMa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Số: </w:t>
            </w:r>
            <w:r w:rsidRPr="00B80B50">
              <w:rPr>
                <w:rFonts w:ascii="Times New Roman" w:eastAsia="Times New Roman" w:hAnsi="Times New Roman" w:cs="Times New Roman"/>
                <w:color w:val="000000"/>
                <w:sz w:val="28"/>
                <w:szCs w:val="28"/>
                <w:lang w:val="vi-VN"/>
              </w:rPr>
              <w:t>60/2020</w:t>
            </w:r>
            <w:r w:rsidRPr="00B80B50">
              <w:rPr>
                <w:rFonts w:ascii="Times New Roman" w:eastAsia="Times New Roman" w:hAnsi="Times New Roman" w:cs="Times New Roman"/>
                <w:color w:val="000000"/>
                <w:sz w:val="28"/>
                <w:szCs w:val="28"/>
              </w:rPr>
              <w:t>/</w:t>
            </w:r>
            <w:r w:rsidRPr="00B80B50">
              <w:rPr>
                <w:rFonts w:ascii="Times New Roman" w:eastAsia="Times New Roman" w:hAnsi="Times New Roman" w:cs="Times New Roman"/>
                <w:color w:val="000000"/>
                <w:sz w:val="28"/>
                <w:szCs w:val="28"/>
                <w:lang w:val="vi-VN"/>
              </w:rPr>
              <w:t>NĐ-</w:t>
            </w:r>
            <w:r w:rsidRPr="00B80B50">
              <w:rPr>
                <w:rFonts w:ascii="Times New Roman" w:eastAsia="Times New Roman" w:hAnsi="Times New Roman" w:cs="Times New Roman"/>
                <w:color w:val="000000"/>
                <w:sz w:val="28"/>
                <w:szCs w:val="28"/>
              </w:rPr>
              <w:t>C</w:t>
            </w:r>
            <w:r w:rsidRPr="00B80B50">
              <w:rPr>
                <w:rFonts w:ascii="Times New Roman" w:eastAsia="Times New Roman" w:hAnsi="Times New Roman" w:cs="Times New Roman"/>
                <w:color w:val="000000"/>
                <w:sz w:val="28"/>
                <w:szCs w:val="28"/>
                <w:lang w:val="vi-VN"/>
              </w:rPr>
              <w:t>P</w:t>
            </w:r>
          </w:p>
        </w:tc>
        <w:tc>
          <w:tcPr>
            <w:tcW w:w="5508" w:type="dxa"/>
            <w:shd w:val="clear" w:color="auto" w:fill="FFFFFF"/>
            <w:tcMar>
              <w:top w:w="0" w:type="dxa"/>
              <w:left w:w="108" w:type="dxa"/>
              <w:bottom w:w="0" w:type="dxa"/>
              <w:right w:w="108" w:type="dxa"/>
            </w:tcMar>
            <w:hideMark/>
          </w:tcPr>
          <w:p w:rsidR="00B80B50" w:rsidRPr="00B80B50" w:rsidRDefault="00B80B50" w:rsidP="00B80B50">
            <w:pPr>
              <w:spacing w:before="120" w:after="120" w:line="234" w:lineRule="atLeast"/>
              <w:jc w:val="right"/>
              <w:rPr>
                <w:rFonts w:ascii="Times New Roman" w:eastAsia="Times New Roman" w:hAnsi="Times New Roman" w:cs="Times New Roman"/>
                <w:color w:val="000000"/>
                <w:sz w:val="28"/>
                <w:szCs w:val="28"/>
              </w:rPr>
            </w:pPr>
            <w:r w:rsidRPr="00B80B50">
              <w:rPr>
                <w:rFonts w:ascii="Times New Roman" w:eastAsia="Times New Roman" w:hAnsi="Times New Roman" w:cs="Times New Roman"/>
                <w:i/>
                <w:iCs/>
                <w:color w:val="000000"/>
                <w:sz w:val="28"/>
                <w:szCs w:val="28"/>
              </w:rPr>
              <w:t>Hà Nội, ngày </w:t>
            </w:r>
            <w:r w:rsidRPr="00B80B50">
              <w:rPr>
                <w:rFonts w:ascii="Times New Roman" w:eastAsia="Times New Roman" w:hAnsi="Times New Roman" w:cs="Times New Roman"/>
                <w:i/>
                <w:iCs/>
                <w:color w:val="000000"/>
                <w:sz w:val="28"/>
                <w:szCs w:val="28"/>
                <w:lang w:val="vi-VN"/>
              </w:rPr>
              <w:t>29</w:t>
            </w:r>
            <w:r w:rsidRPr="00B80B50">
              <w:rPr>
                <w:rFonts w:ascii="Times New Roman" w:eastAsia="Times New Roman" w:hAnsi="Times New Roman" w:cs="Times New Roman"/>
                <w:i/>
                <w:iCs/>
                <w:color w:val="000000"/>
                <w:sz w:val="28"/>
                <w:szCs w:val="28"/>
              </w:rPr>
              <w:t> tháng </w:t>
            </w:r>
            <w:r w:rsidRPr="00B80B50">
              <w:rPr>
                <w:rFonts w:ascii="Times New Roman" w:eastAsia="Times New Roman" w:hAnsi="Times New Roman" w:cs="Times New Roman"/>
                <w:i/>
                <w:iCs/>
                <w:color w:val="000000"/>
                <w:sz w:val="28"/>
                <w:szCs w:val="28"/>
                <w:lang w:val="vi-VN"/>
              </w:rPr>
              <w:t>5</w:t>
            </w:r>
            <w:r w:rsidRPr="00B80B50">
              <w:rPr>
                <w:rFonts w:ascii="Times New Roman" w:eastAsia="Times New Roman" w:hAnsi="Times New Roman" w:cs="Times New Roman"/>
                <w:i/>
                <w:iCs/>
                <w:color w:val="000000"/>
                <w:sz w:val="28"/>
                <w:szCs w:val="28"/>
              </w:rPr>
              <w:t> năm 2020</w:t>
            </w:r>
          </w:p>
        </w:tc>
      </w:tr>
    </w:tbl>
    <w:p w:rsidR="00B80B50" w:rsidRPr="00B80B50" w:rsidRDefault="00B80B50" w:rsidP="00B80B50">
      <w:pPr>
        <w:shd w:val="clear" w:color="auto" w:fill="FFFFFF"/>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lang w:val="vi-VN"/>
        </w:rPr>
        <w:t> </w:t>
      </w:r>
    </w:p>
    <w:p w:rsidR="00B80B50" w:rsidRPr="00B80B50" w:rsidRDefault="00B80B50" w:rsidP="00B80B50">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B80B50">
        <w:rPr>
          <w:rFonts w:ascii="Times New Roman" w:eastAsia="Times New Roman" w:hAnsi="Times New Roman" w:cs="Times New Roman"/>
          <w:b/>
          <w:bCs/>
          <w:color w:val="000000"/>
          <w:sz w:val="28"/>
          <w:szCs w:val="28"/>
        </w:rPr>
        <w:t>NGHỊ ĐỊNH</w:t>
      </w:r>
      <w:bookmarkEnd w:id="0"/>
    </w:p>
    <w:p w:rsidR="00B80B50" w:rsidRPr="00B80B50" w:rsidRDefault="00B80B50" w:rsidP="00B80B50">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B80B50">
        <w:rPr>
          <w:rFonts w:ascii="Times New Roman" w:eastAsia="Times New Roman" w:hAnsi="Times New Roman" w:cs="Times New Roman"/>
          <w:color w:val="000000"/>
          <w:sz w:val="28"/>
          <w:szCs w:val="28"/>
        </w:rPr>
        <w:t>SỬA ĐỔI, BỔ SUNG DANH MỤC CÁC CHẤT MA TÚY VÀ TIỀN CHẤT BAN HÀNH KÈM THEO NGHỊ ĐỊNH SỐ </w:t>
      </w:r>
      <w:bookmarkEnd w:id="1"/>
      <w:r>
        <w:rPr>
          <w:rFonts w:ascii="Times New Roman" w:eastAsia="Times New Roman" w:hAnsi="Times New Roman" w:cs="Times New Roman"/>
          <w:color w:val="000000"/>
          <w:sz w:val="28"/>
          <w:szCs w:val="28"/>
        </w:rPr>
        <w:t xml:space="preserve">73/2018/NĐ-CP </w:t>
      </w:r>
      <w:r w:rsidRPr="00B80B50">
        <w:rPr>
          <w:rFonts w:ascii="Times New Roman" w:eastAsia="Times New Roman" w:hAnsi="Times New Roman" w:cs="Times New Roman"/>
          <w:color w:val="000000"/>
          <w:sz w:val="28"/>
          <w:szCs w:val="28"/>
        </w:rPr>
        <w:t>NGÀY 15 THÁNG 5 NĂM 2018 CỦA CHÍNH PHỦ QUY ĐỊNH CÁC DANH MỤC CHẤT MA TÚY VÀ TIỀN CHẤT</w:t>
      </w:r>
    </w:p>
    <w:p w:rsidR="00B80B50" w:rsidRPr="00B80B50" w:rsidRDefault="00B80B50" w:rsidP="00B80B50">
      <w:pPr>
        <w:shd w:val="clear" w:color="auto" w:fill="FFFFFF"/>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i/>
          <w:iCs/>
          <w:color w:val="000000"/>
          <w:sz w:val="28"/>
          <w:szCs w:val="28"/>
        </w:rPr>
        <w:t>Căn cứ Luật Tổ chức Chính phủ ngày 19 tháng 6 năm 2015;</w:t>
      </w:r>
    </w:p>
    <w:p w:rsidR="00B80B50" w:rsidRPr="00B80B50" w:rsidRDefault="00B80B50" w:rsidP="00B80B50">
      <w:pPr>
        <w:shd w:val="clear" w:color="auto" w:fill="FFFFFF"/>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i/>
          <w:iCs/>
          <w:color w:val="000000"/>
          <w:sz w:val="28"/>
          <w:szCs w:val="28"/>
        </w:rPr>
        <w:t>Căn cứ Luật Phòng, chống ma túy ngày 09 tháng 12 năm 2000 và Luật sửa đổi, bổ sung một số điều của Luật Phòng, chống ma túy ngày 03 tháng 6 năm 2008;</w:t>
      </w:r>
      <w:bookmarkStart w:id="2" w:name="_GoBack"/>
      <w:bookmarkEnd w:id="2"/>
    </w:p>
    <w:p w:rsidR="00B80B50" w:rsidRPr="00B80B50" w:rsidRDefault="00B80B50" w:rsidP="00B80B50">
      <w:pPr>
        <w:shd w:val="clear" w:color="auto" w:fill="FFFFFF"/>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i/>
          <w:iCs/>
          <w:color w:val="000000"/>
          <w:sz w:val="28"/>
          <w:szCs w:val="28"/>
        </w:rPr>
        <w:t>Căn cứ Bộ luật Hình sự ngày 27 tháng 11 năm 2015 và Luật sửa đổi, bổ sung một số điều của Bộ luật Hình sự ngày 20 tháng 6 năm 2017;</w:t>
      </w:r>
    </w:p>
    <w:p w:rsidR="00B80B50" w:rsidRPr="00B80B50" w:rsidRDefault="00B80B50" w:rsidP="00B80B50">
      <w:pPr>
        <w:shd w:val="clear" w:color="auto" w:fill="FFFFFF"/>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i/>
          <w:iCs/>
          <w:color w:val="000000"/>
          <w:sz w:val="28"/>
          <w:szCs w:val="28"/>
        </w:rPr>
        <w:t>Căn cứ Luật Hóa chất ngày 21 tháng 11 năm 2007;</w:t>
      </w:r>
    </w:p>
    <w:p w:rsidR="00B80B50" w:rsidRPr="00B80B50" w:rsidRDefault="00B80B50" w:rsidP="00B80B50">
      <w:pPr>
        <w:shd w:val="clear" w:color="auto" w:fill="FFFFFF"/>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i/>
          <w:iCs/>
          <w:color w:val="000000"/>
          <w:sz w:val="28"/>
          <w:szCs w:val="28"/>
        </w:rPr>
        <w:t>Căn cứ Luật Dược ngày 06 tháng 4 năm 2016;</w:t>
      </w:r>
    </w:p>
    <w:p w:rsidR="00B80B50" w:rsidRPr="00B80B50" w:rsidRDefault="00B80B50" w:rsidP="00B80B50">
      <w:pPr>
        <w:shd w:val="clear" w:color="auto" w:fill="FFFFFF"/>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i/>
          <w:iCs/>
          <w:color w:val="000000"/>
          <w:sz w:val="28"/>
          <w:szCs w:val="28"/>
        </w:rPr>
        <w:t>Theo đề nghị của Bộ trưởng Bộ Công an;</w:t>
      </w:r>
    </w:p>
    <w:p w:rsidR="00B80B50" w:rsidRPr="00B80B50" w:rsidRDefault="00B80B50" w:rsidP="00B80B50">
      <w:pPr>
        <w:shd w:val="clear" w:color="auto" w:fill="FFFFFF"/>
        <w:spacing w:after="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i/>
          <w:iCs/>
          <w:color w:val="000000"/>
          <w:sz w:val="28"/>
          <w:szCs w:val="28"/>
        </w:rPr>
        <w:t>Chính phủ ban hành Nghị định sửa đổi, bổ sung Danh mục các chất ma túy và tiền chất ban hành kèm theo Nghị định số </w:t>
      </w:r>
      <w:r>
        <w:rPr>
          <w:rFonts w:ascii="Times New Roman" w:eastAsia="Times New Roman" w:hAnsi="Times New Roman" w:cs="Times New Roman"/>
          <w:i/>
          <w:iCs/>
          <w:color w:val="000000"/>
          <w:sz w:val="28"/>
          <w:szCs w:val="28"/>
        </w:rPr>
        <w:t xml:space="preserve">73/2018/NĐ-CP </w:t>
      </w:r>
      <w:r w:rsidRPr="00B80B50">
        <w:rPr>
          <w:rFonts w:ascii="Times New Roman" w:eastAsia="Times New Roman" w:hAnsi="Times New Roman" w:cs="Times New Roman"/>
          <w:i/>
          <w:iCs/>
          <w:color w:val="000000"/>
          <w:sz w:val="28"/>
          <w:szCs w:val="28"/>
        </w:rPr>
        <w:t> ngày 15 tháng 5 năm 2018 của Chính phủ quy định các danh mục chất ma túy và tiền chất.</w:t>
      </w:r>
    </w:p>
    <w:p w:rsidR="00B80B50" w:rsidRPr="00B80B50" w:rsidRDefault="00B80B50" w:rsidP="00B80B50">
      <w:pPr>
        <w:shd w:val="clear" w:color="auto" w:fill="FFFFFF"/>
        <w:spacing w:after="0" w:line="234" w:lineRule="atLeast"/>
        <w:rPr>
          <w:rFonts w:ascii="Times New Roman" w:eastAsia="Times New Roman" w:hAnsi="Times New Roman" w:cs="Times New Roman"/>
          <w:color w:val="000000"/>
          <w:sz w:val="28"/>
          <w:szCs w:val="28"/>
        </w:rPr>
      </w:pPr>
      <w:bookmarkStart w:id="3" w:name="dieu_1"/>
      <w:r w:rsidRPr="00B80B50">
        <w:rPr>
          <w:rFonts w:ascii="Times New Roman" w:eastAsia="Times New Roman" w:hAnsi="Times New Roman" w:cs="Times New Roman"/>
          <w:b/>
          <w:bCs/>
          <w:color w:val="000000"/>
          <w:sz w:val="28"/>
          <w:szCs w:val="28"/>
        </w:rPr>
        <w:t>Điều 1. Sửa đổi, bổ sung Danh mục các chất ma túy và tiền chất ban hành kèm theo Nghị định số </w:t>
      </w:r>
      <w:bookmarkEnd w:id="3"/>
      <w:r>
        <w:rPr>
          <w:rFonts w:ascii="Times New Roman" w:eastAsia="Times New Roman" w:hAnsi="Times New Roman" w:cs="Times New Roman"/>
          <w:b/>
          <w:bCs/>
          <w:color w:val="000000"/>
          <w:sz w:val="28"/>
          <w:szCs w:val="28"/>
        </w:rPr>
        <w:t xml:space="preserve">73/2018/NĐ-CP </w:t>
      </w:r>
      <w:r w:rsidRPr="00B80B50">
        <w:rPr>
          <w:rFonts w:ascii="Times New Roman" w:eastAsia="Times New Roman" w:hAnsi="Times New Roman" w:cs="Times New Roman"/>
          <w:b/>
          <w:bCs/>
          <w:color w:val="000000"/>
          <w:sz w:val="28"/>
          <w:szCs w:val="28"/>
        </w:rPr>
        <w:t>ngày 15 tháng 5 năm 2018 của Chính phủ quy định các danh mục chất ma túy và tiền chất</w:t>
      </w:r>
    </w:p>
    <w:p w:rsidR="00B80B50" w:rsidRPr="00B80B50" w:rsidRDefault="00B80B50" w:rsidP="00B80B50">
      <w:pPr>
        <w:shd w:val="clear" w:color="auto" w:fill="FFFFFF"/>
        <w:spacing w:after="0" w:line="234" w:lineRule="atLeast"/>
        <w:rPr>
          <w:rFonts w:ascii="Times New Roman" w:eastAsia="Times New Roman" w:hAnsi="Times New Roman" w:cs="Times New Roman"/>
          <w:color w:val="000000"/>
          <w:sz w:val="28"/>
          <w:szCs w:val="28"/>
        </w:rPr>
      </w:pPr>
      <w:bookmarkStart w:id="4" w:name="khoan_1_1"/>
      <w:r w:rsidRPr="00B80B50">
        <w:rPr>
          <w:rFonts w:ascii="Times New Roman" w:eastAsia="Times New Roman" w:hAnsi="Times New Roman" w:cs="Times New Roman"/>
          <w:color w:val="000000"/>
          <w:sz w:val="28"/>
          <w:szCs w:val="28"/>
        </w:rPr>
        <w:t>1. Chuyển chất số 398. Thuốc phiện và các chế phẩm từ thuốc phiện từ Danh mục IID sang Danh mục ID:</w:t>
      </w:r>
      <w:bookmarkEnd w:id="4"/>
    </w:p>
    <w:p w:rsidR="00B80B50" w:rsidRPr="00B80B50" w:rsidRDefault="00B80B50" w:rsidP="00B80B50">
      <w:pPr>
        <w:shd w:val="clear" w:color="auto" w:fill="FFFFFF"/>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ID. Các chất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7"/>
        <w:gridCol w:w="3717"/>
        <w:gridCol w:w="2765"/>
        <w:gridCol w:w="2191"/>
      </w:tblGrid>
      <w:tr w:rsidR="00B80B50" w:rsidRPr="00B80B50" w:rsidTr="00B80B50">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b/>
                <w:bCs/>
                <w:color w:val="000000"/>
                <w:sz w:val="28"/>
                <w:szCs w:val="28"/>
              </w:rPr>
              <w:t>STT</w:t>
            </w:r>
          </w:p>
        </w:tc>
        <w:tc>
          <w:tcPr>
            <w:tcW w:w="1950" w:type="pct"/>
            <w:tcBorders>
              <w:top w:val="single" w:sz="8" w:space="0" w:color="auto"/>
              <w:left w:val="nil"/>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b/>
                <w:bCs/>
                <w:color w:val="000000"/>
                <w:sz w:val="28"/>
                <w:szCs w:val="28"/>
              </w:rPr>
              <w:t>Tên chất</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b/>
                <w:bCs/>
                <w:color w:val="000000"/>
                <w:sz w:val="28"/>
                <w:szCs w:val="28"/>
              </w:rPr>
              <w:t>Tên khoa học</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b/>
                <w:bCs/>
                <w:color w:val="000000"/>
                <w:sz w:val="28"/>
                <w:szCs w:val="28"/>
              </w:rPr>
              <w:t>Mã thông tin</w:t>
            </w:r>
          </w:p>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b/>
                <w:bCs/>
                <w:color w:val="000000"/>
                <w:sz w:val="28"/>
                <w:szCs w:val="28"/>
              </w:rPr>
              <w:t>C</w:t>
            </w:r>
            <w:r w:rsidRPr="00B80B50">
              <w:rPr>
                <w:rFonts w:ascii="Times New Roman" w:eastAsia="Times New Roman" w:hAnsi="Times New Roman" w:cs="Times New Roman"/>
                <w:b/>
                <w:bCs/>
                <w:color w:val="000000"/>
                <w:sz w:val="28"/>
                <w:szCs w:val="28"/>
                <w:lang w:val="vi-VN"/>
              </w:rPr>
              <w:t>AS</w:t>
            </w:r>
          </w:p>
        </w:tc>
      </w:tr>
      <w:tr w:rsidR="00B80B50" w:rsidRPr="00B80B50" w:rsidTr="00B80B50">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lastRenderedPageBreak/>
              <w:t>47</w:t>
            </w:r>
          </w:p>
        </w:tc>
        <w:tc>
          <w:tcPr>
            <w:tcW w:w="1950" w:type="pct"/>
            <w:tcBorders>
              <w:top w:val="nil"/>
              <w:left w:val="nil"/>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Thuốc phiện và các chế phẩm từ thuốc phiện*</w:t>
            </w:r>
          </w:p>
        </w:tc>
        <w:tc>
          <w:tcPr>
            <w:tcW w:w="1450" w:type="pct"/>
            <w:tcBorders>
              <w:top w:val="nil"/>
              <w:left w:val="nil"/>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 </w:t>
            </w:r>
          </w:p>
        </w:tc>
        <w:tc>
          <w:tcPr>
            <w:tcW w:w="1150" w:type="pct"/>
            <w:tcBorders>
              <w:top w:val="nil"/>
              <w:left w:val="nil"/>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 </w:t>
            </w:r>
          </w:p>
        </w:tc>
      </w:tr>
    </w:tbl>
    <w:p w:rsidR="00B80B50" w:rsidRPr="00B80B50" w:rsidRDefault="00B80B50" w:rsidP="00B80B50">
      <w:pPr>
        <w:shd w:val="clear" w:color="auto" w:fill="FFFFFF"/>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lang w:val="vi-VN"/>
        </w:rPr>
        <w:t>B</w:t>
      </w:r>
      <w:r w:rsidRPr="00B80B50">
        <w:rPr>
          <w:rFonts w:ascii="Times New Roman" w:eastAsia="Times New Roman" w:hAnsi="Times New Roman" w:cs="Times New Roman"/>
          <w:color w:val="000000"/>
          <w:sz w:val="28"/>
          <w:szCs w:val="28"/>
        </w:rPr>
        <w:t>ổ sung ghi chú mục </w:t>
      </w:r>
      <w:r w:rsidRPr="00B80B50">
        <w:rPr>
          <w:rFonts w:ascii="Times New Roman" w:eastAsia="Times New Roman" w:hAnsi="Times New Roman" w:cs="Times New Roman"/>
          <w:color w:val="000000"/>
          <w:sz w:val="28"/>
          <w:szCs w:val="28"/>
          <w:lang w:val="vi-VN"/>
        </w:rPr>
        <w:t>“</w:t>
      </w:r>
      <w:r w:rsidRPr="00B80B50">
        <w:rPr>
          <w:rFonts w:ascii="Times New Roman" w:eastAsia="Times New Roman" w:hAnsi="Times New Roman" w:cs="Times New Roman"/>
          <w:color w:val="000000"/>
          <w:sz w:val="28"/>
          <w:szCs w:val="28"/>
        </w:rPr>
        <w:t>Thuốc phiện và các chế phẩm thuốc phiện</w:t>
      </w:r>
      <w:r w:rsidRPr="00B80B50">
        <w:rPr>
          <w:rFonts w:ascii="Times New Roman" w:eastAsia="Times New Roman" w:hAnsi="Times New Roman" w:cs="Times New Roman"/>
          <w:color w:val="000000"/>
          <w:sz w:val="28"/>
          <w:szCs w:val="28"/>
          <w:lang w:val="vi-VN"/>
        </w:rPr>
        <w:t>”</w:t>
      </w:r>
      <w:r w:rsidRPr="00B80B50">
        <w:rPr>
          <w:rFonts w:ascii="Times New Roman" w:eastAsia="Times New Roman" w:hAnsi="Times New Roman" w:cs="Times New Roman"/>
          <w:color w:val="000000"/>
          <w:sz w:val="28"/>
          <w:szCs w:val="28"/>
        </w:rPr>
        <w:t> như sau:</w:t>
      </w:r>
    </w:p>
    <w:p w:rsidR="00B80B50" w:rsidRPr="00B80B50" w:rsidRDefault="00B80B50" w:rsidP="00B80B50">
      <w:pPr>
        <w:shd w:val="clear" w:color="auto" w:fill="FFFFFF"/>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 Trừ trường hợp ethyl este của acid béo iod hó</w:t>
      </w:r>
      <w:r w:rsidRPr="00B80B50">
        <w:rPr>
          <w:rFonts w:ascii="Times New Roman" w:eastAsia="Times New Roman" w:hAnsi="Times New Roman" w:cs="Times New Roman"/>
          <w:color w:val="000000"/>
          <w:sz w:val="28"/>
          <w:szCs w:val="28"/>
          <w:lang w:val="vi-VN"/>
        </w:rPr>
        <w:t>a </w:t>
      </w:r>
      <w:r w:rsidRPr="00B80B50">
        <w:rPr>
          <w:rFonts w:ascii="Times New Roman" w:eastAsia="Times New Roman" w:hAnsi="Times New Roman" w:cs="Times New Roman"/>
          <w:color w:val="000000"/>
          <w:sz w:val="28"/>
          <w:szCs w:val="28"/>
        </w:rPr>
        <w:t>trong dầu hạt thuốc phiện mà không còn chứa chất ma túy từ thuốc phiện.</w:t>
      </w:r>
    </w:p>
    <w:p w:rsidR="00B80B50" w:rsidRPr="00B80B50" w:rsidRDefault="00B80B50" w:rsidP="00B80B50">
      <w:pPr>
        <w:shd w:val="clear" w:color="auto" w:fill="FFFFFF"/>
        <w:spacing w:after="0" w:line="234" w:lineRule="atLeast"/>
        <w:rPr>
          <w:rFonts w:ascii="Times New Roman" w:eastAsia="Times New Roman" w:hAnsi="Times New Roman" w:cs="Times New Roman"/>
          <w:color w:val="000000"/>
          <w:sz w:val="28"/>
          <w:szCs w:val="28"/>
        </w:rPr>
      </w:pPr>
      <w:bookmarkStart w:id="5" w:name="khoan_2_1"/>
      <w:r w:rsidRPr="00B80B50">
        <w:rPr>
          <w:rFonts w:ascii="Times New Roman" w:eastAsia="Times New Roman" w:hAnsi="Times New Roman" w:cs="Times New Roman"/>
          <w:color w:val="000000"/>
          <w:sz w:val="28"/>
          <w:szCs w:val="28"/>
        </w:rPr>
        <w:t>2. Bổ sung các chất vào Danh mục II “Các chất ma túy được dùng hạn chế trong phân tích, kiểm nghiệm, nghiên cứu khoa học, điều tra tội phạm hoặc trong lĩnh vực y tế theo quy định của cơ quan có thẩm quyền” như sau:</w:t>
      </w:r>
      <w:bookmarkEnd w:id="5"/>
    </w:p>
    <w:p w:rsidR="00B80B50" w:rsidRPr="00B80B50" w:rsidRDefault="00B80B50" w:rsidP="00B80B50">
      <w:pPr>
        <w:shd w:val="clear" w:color="auto" w:fill="FFFFFF"/>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IIC. Các chất và muối </w:t>
      </w:r>
      <w:r w:rsidRPr="00B80B50">
        <w:rPr>
          <w:rFonts w:ascii="Times New Roman" w:eastAsia="Times New Roman" w:hAnsi="Times New Roman" w:cs="Times New Roman"/>
          <w:color w:val="000000"/>
          <w:sz w:val="28"/>
          <w:szCs w:val="28"/>
          <w:lang w:val="vi-VN"/>
        </w:rPr>
        <w:t>có </w:t>
      </w:r>
      <w:r w:rsidRPr="00B80B50">
        <w:rPr>
          <w:rFonts w:ascii="Times New Roman" w:eastAsia="Times New Roman" w:hAnsi="Times New Roman" w:cs="Times New Roman"/>
          <w:color w:val="000000"/>
          <w:sz w:val="28"/>
          <w:szCs w:val="28"/>
        </w:rPr>
        <w:t>thể t</w:t>
      </w:r>
      <w:r w:rsidRPr="00B80B50">
        <w:rPr>
          <w:rFonts w:ascii="Times New Roman" w:eastAsia="Times New Roman" w:hAnsi="Times New Roman" w:cs="Times New Roman"/>
          <w:color w:val="000000"/>
          <w:sz w:val="28"/>
          <w:szCs w:val="28"/>
          <w:lang w:val="vi-VN"/>
        </w:rPr>
        <w:t>ồ</w:t>
      </w:r>
      <w:r w:rsidRPr="00B80B50">
        <w:rPr>
          <w:rFonts w:ascii="Times New Roman" w:eastAsia="Times New Roman" w:hAnsi="Times New Roman" w:cs="Times New Roman"/>
          <w:color w:val="000000"/>
          <w:sz w:val="28"/>
          <w:szCs w:val="28"/>
        </w:rPr>
        <w:t>n t</w:t>
      </w:r>
      <w:r w:rsidRPr="00B80B50">
        <w:rPr>
          <w:rFonts w:ascii="Times New Roman" w:eastAsia="Times New Roman" w:hAnsi="Times New Roman" w:cs="Times New Roman"/>
          <w:color w:val="000000"/>
          <w:sz w:val="28"/>
          <w:szCs w:val="28"/>
          <w:lang w:val="vi-VN"/>
        </w:rPr>
        <w:t>ạ</w:t>
      </w:r>
      <w:r w:rsidRPr="00B80B50">
        <w:rPr>
          <w:rFonts w:ascii="Times New Roman" w:eastAsia="Times New Roman" w:hAnsi="Times New Roman" w:cs="Times New Roman"/>
          <w:color w:val="000000"/>
          <w:sz w:val="28"/>
          <w:szCs w:val="28"/>
        </w:rPr>
        <w:t>i của các chất này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2"/>
        <w:gridCol w:w="3336"/>
        <w:gridCol w:w="3622"/>
        <w:gridCol w:w="1810"/>
      </w:tblGrid>
      <w:tr w:rsidR="00B80B50" w:rsidRPr="00B80B50" w:rsidTr="00B80B50">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b/>
                <w:bCs/>
                <w:color w:val="000000"/>
                <w:sz w:val="28"/>
                <w:szCs w:val="28"/>
              </w:rPr>
              <w:t>STT</w:t>
            </w:r>
          </w:p>
        </w:tc>
        <w:tc>
          <w:tcPr>
            <w:tcW w:w="17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b/>
                <w:bCs/>
                <w:color w:val="000000"/>
                <w:sz w:val="28"/>
                <w:szCs w:val="28"/>
              </w:rPr>
              <w:t>Tên chất</w:t>
            </w:r>
          </w:p>
        </w:tc>
        <w:tc>
          <w:tcPr>
            <w:tcW w:w="19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b/>
                <w:bCs/>
                <w:color w:val="000000"/>
                <w:sz w:val="28"/>
                <w:szCs w:val="28"/>
              </w:rPr>
              <w:t>Tên khoa học</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b/>
                <w:bCs/>
                <w:color w:val="000000"/>
                <w:sz w:val="28"/>
                <w:szCs w:val="28"/>
              </w:rPr>
              <w:t>Mã thông tin</w:t>
            </w:r>
          </w:p>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b/>
                <w:bCs/>
                <w:color w:val="000000"/>
                <w:sz w:val="28"/>
                <w:szCs w:val="28"/>
              </w:rPr>
              <w:t>CAS</w:t>
            </w:r>
          </w:p>
        </w:tc>
      </w:tr>
      <w:tr w:rsidR="00B80B50" w:rsidRPr="00B80B50" w:rsidTr="00B80B50">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397</w:t>
            </w:r>
          </w:p>
        </w:tc>
        <w:tc>
          <w:tcPr>
            <w:tcW w:w="17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2-fluorodeschloroketamine (Fluoroketamine)</w:t>
            </w:r>
          </w:p>
        </w:tc>
        <w:tc>
          <w:tcPr>
            <w:tcW w:w="19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2-(2-fluorophenyl)-2-(methylamino)cyclohexan-1-one</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111982-50-4</w:t>
            </w:r>
          </w:p>
        </w:tc>
      </w:tr>
      <w:tr w:rsidR="00B80B50" w:rsidRPr="00B80B50" w:rsidTr="00B80B50">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398</w:t>
            </w:r>
          </w:p>
        </w:tc>
        <w:tc>
          <w:tcPr>
            <w:tcW w:w="17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4-fluoroamphetamine (4-FA)</w:t>
            </w:r>
          </w:p>
        </w:tc>
        <w:tc>
          <w:tcPr>
            <w:tcW w:w="19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1-(4-Fluorophenyl)-2-propanamine</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459-02-9</w:t>
            </w:r>
          </w:p>
        </w:tc>
      </w:tr>
      <w:tr w:rsidR="00B80B50" w:rsidRPr="00B80B50" w:rsidTr="00B80B50">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399</w:t>
            </w:r>
          </w:p>
        </w:tc>
        <w:tc>
          <w:tcPr>
            <w:tcW w:w="17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4-CMC (Clefedrone, 4-chloromethcathinone)</w:t>
            </w:r>
          </w:p>
        </w:tc>
        <w:tc>
          <w:tcPr>
            <w:tcW w:w="19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1-(4-chlorophenyl)-2-methylamine)propan-1-one</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1225843-86-6</w:t>
            </w:r>
          </w:p>
        </w:tc>
      </w:tr>
      <w:tr w:rsidR="00B80B50" w:rsidRPr="00B80B50" w:rsidTr="00B80B50">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400</w:t>
            </w:r>
          </w:p>
        </w:tc>
        <w:tc>
          <w:tcPr>
            <w:tcW w:w="17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4-fluoroisobutyrfentanyl (para Fluoroisobutyrfentanyl, 4-FIBF, pFIBF)</w:t>
            </w:r>
          </w:p>
        </w:tc>
        <w:tc>
          <w:tcPr>
            <w:tcW w:w="19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N-(4-fluorophenyl)-N-(1</w:t>
            </w:r>
            <w:r w:rsidRPr="00B80B50">
              <w:rPr>
                <w:rFonts w:ascii="Times New Roman" w:eastAsia="Times New Roman" w:hAnsi="Times New Roman" w:cs="Times New Roman"/>
                <w:color w:val="000000"/>
                <w:sz w:val="28"/>
                <w:szCs w:val="28"/>
                <w:lang w:val="vi-VN"/>
              </w:rPr>
              <w:t>-</w:t>
            </w:r>
            <w:r w:rsidRPr="00B80B50">
              <w:rPr>
                <w:rFonts w:ascii="Times New Roman" w:eastAsia="Times New Roman" w:hAnsi="Times New Roman" w:cs="Times New Roman"/>
                <w:color w:val="000000"/>
                <w:sz w:val="28"/>
                <w:szCs w:val="28"/>
              </w:rPr>
              <w:t>phenethylpiperidin-4-yl)</w:t>
            </w:r>
          </w:p>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isobutyramide</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244195-32-2</w:t>
            </w:r>
          </w:p>
        </w:tc>
      </w:tr>
      <w:tr w:rsidR="00B80B50" w:rsidRPr="00B80B50" w:rsidTr="00B80B50">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401</w:t>
            </w:r>
          </w:p>
        </w:tc>
        <w:tc>
          <w:tcPr>
            <w:tcW w:w="17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4F-MDMB-BINACA (4F-MDMB-BUTINACA)</w:t>
            </w:r>
          </w:p>
        </w:tc>
        <w:tc>
          <w:tcPr>
            <w:tcW w:w="19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Methyl 2-(1-(4-fluorobutyl)-1H-indazole-3-carboxamido)-3,3-dimethylbutanoate</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 </w:t>
            </w:r>
          </w:p>
        </w:tc>
      </w:tr>
      <w:tr w:rsidR="00B80B50" w:rsidRPr="00B80B50" w:rsidTr="00B80B50">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402</w:t>
            </w:r>
          </w:p>
        </w:tc>
        <w:tc>
          <w:tcPr>
            <w:tcW w:w="17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5F-MDMB-PICA (5F-MDMB-2201, MDMB-2201)</w:t>
            </w:r>
          </w:p>
        </w:tc>
        <w:tc>
          <w:tcPr>
            <w:tcW w:w="19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(Methyl 2-[[1-(5-fluoropentyl) indole-3-carbonyl]amino]-3,3-dimethyl-butanoate)</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1971007-88-1</w:t>
            </w:r>
          </w:p>
        </w:tc>
      </w:tr>
      <w:tr w:rsidR="00B80B50" w:rsidRPr="00B80B50" w:rsidTr="00B80B50">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lastRenderedPageBreak/>
              <w:t>403</w:t>
            </w:r>
          </w:p>
        </w:tc>
        <w:tc>
          <w:tcPr>
            <w:tcW w:w="17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Acetylpsilocine (Psilacetine, 4-AcO DMT)</w:t>
            </w:r>
          </w:p>
        </w:tc>
        <w:tc>
          <w:tcPr>
            <w:tcW w:w="19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4-Acetoxy-N,N-dimethyl tryptamine, 3-(2'-dimethyl aminoethyl)-4-acetoxy-indole</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92292-84-7</w:t>
            </w:r>
          </w:p>
        </w:tc>
      </w:tr>
      <w:tr w:rsidR="00B80B50" w:rsidRPr="00B80B50" w:rsidTr="00B80B50">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404</w:t>
            </w:r>
          </w:p>
        </w:tc>
        <w:tc>
          <w:tcPr>
            <w:tcW w:w="17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Acryloylfentanyl</w:t>
            </w:r>
          </w:p>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(Acrylfentanyl)</w:t>
            </w:r>
          </w:p>
        </w:tc>
        <w:tc>
          <w:tcPr>
            <w:tcW w:w="19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N-(1-phenylethylpiperidin-4-yl)- N-phenylacrylamide</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82003-75-6</w:t>
            </w:r>
          </w:p>
        </w:tc>
      </w:tr>
      <w:tr w:rsidR="00B80B50" w:rsidRPr="00B80B50" w:rsidTr="00B80B50">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405</w:t>
            </w:r>
          </w:p>
        </w:tc>
        <w:tc>
          <w:tcPr>
            <w:tcW w:w="17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Alpha-PHP (PV-7, α-pyrrolidinohexanophenon)</w:t>
            </w:r>
          </w:p>
        </w:tc>
        <w:tc>
          <w:tcPr>
            <w:tcW w:w="19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1 -phenyl-2-(pyrrolidin-1-yl) hexan-1-one</w:t>
            </w:r>
          </w:p>
        </w:tc>
        <w:tc>
          <w:tcPr>
            <w:tcW w:w="950" w:type="pct"/>
            <w:tcBorders>
              <w:top w:val="single" w:sz="8" w:space="0" w:color="auto"/>
              <w:left w:val="single" w:sz="8" w:space="0" w:color="auto"/>
              <w:bottom w:val="nil"/>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13415-86-6</w:t>
            </w:r>
          </w:p>
        </w:tc>
      </w:tr>
      <w:tr w:rsidR="00B80B50" w:rsidRPr="00B80B50" w:rsidTr="00B80B50">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406</w:t>
            </w:r>
          </w:p>
        </w:tc>
        <w:tc>
          <w:tcPr>
            <w:tcW w:w="1750" w:type="pct"/>
            <w:tcBorders>
              <w:top w:val="single" w:sz="8" w:space="0" w:color="auto"/>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Benzylone (BMDP)</w:t>
            </w:r>
          </w:p>
        </w:tc>
        <w:tc>
          <w:tcPr>
            <w:tcW w:w="1900" w:type="pct"/>
            <w:tcBorders>
              <w:top w:val="single" w:sz="8" w:space="0" w:color="auto"/>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1-(1,3-benzodioxol-5-yl)-2-(benzylamino)propan-1-one</w:t>
            </w:r>
          </w:p>
        </w:tc>
        <w:tc>
          <w:tcPr>
            <w:tcW w:w="9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1823274-68-5</w:t>
            </w:r>
          </w:p>
        </w:tc>
      </w:tr>
      <w:tr w:rsidR="00B80B50" w:rsidRPr="00B80B50" w:rsidTr="00B80B50">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407</w:t>
            </w:r>
          </w:p>
        </w:tc>
        <w:tc>
          <w:tcPr>
            <w:tcW w:w="17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Carfentanil</w:t>
            </w:r>
          </w:p>
        </w:tc>
        <w:tc>
          <w:tcPr>
            <w:tcW w:w="19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Methyl 4-(N-propionyl-N-phenylamino)-1 -(2-phenylethyl)-4-piperidinecarboxylate</w:t>
            </w:r>
          </w:p>
        </w:tc>
        <w:tc>
          <w:tcPr>
            <w:tcW w:w="950" w:type="pct"/>
            <w:tcBorders>
              <w:top w:val="nil"/>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59708-52-0</w:t>
            </w:r>
          </w:p>
        </w:tc>
      </w:tr>
      <w:tr w:rsidR="00B80B50" w:rsidRPr="00B80B50" w:rsidTr="00B80B50">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408</w:t>
            </w:r>
          </w:p>
        </w:tc>
        <w:tc>
          <w:tcPr>
            <w:tcW w:w="17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Crotonylfentanyl</w:t>
            </w:r>
          </w:p>
        </w:tc>
        <w:tc>
          <w:tcPr>
            <w:tcW w:w="19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(E)-N-(1-phenethylpiperidin-4-yl)-N-phenylbut-2-enamide</w:t>
            </w:r>
          </w:p>
        </w:tc>
        <w:tc>
          <w:tcPr>
            <w:tcW w:w="950" w:type="pct"/>
            <w:tcBorders>
              <w:top w:val="nil"/>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760930-59-0</w:t>
            </w:r>
          </w:p>
        </w:tc>
      </w:tr>
      <w:tr w:rsidR="00B80B50" w:rsidRPr="00B80B50" w:rsidTr="00B80B50">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409</w:t>
            </w:r>
          </w:p>
        </w:tc>
        <w:tc>
          <w:tcPr>
            <w:tcW w:w="17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Cyclopropylfentanyl</w:t>
            </w:r>
          </w:p>
        </w:tc>
        <w:tc>
          <w:tcPr>
            <w:tcW w:w="19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N-(1-phenethylpiperidin-4-yl)-N-phenylcyclopropane carboxamide</w:t>
            </w:r>
          </w:p>
        </w:tc>
        <w:tc>
          <w:tcPr>
            <w:tcW w:w="950" w:type="pct"/>
            <w:tcBorders>
              <w:top w:val="nil"/>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1169-68-2</w:t>
            </w:r>
          </w:p>
        </w:tc>
      </w:tr>
      <w:tr w:rsidR="00B80B50" w:rsidRPr="00B80B50" w:rsidTr="00B80B50">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410</w:t>
            </w:r>
          </w:p>
        </w:tc>
        <w:tc>
          <w:tcPr>
            <w:tcW w:w="17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DOC (2,5-Dimethoxy-4-chloroamphetamine)</w:t>
            </w:r>
          </w:p>
        </w:tc>
        <w:tc>
          <w:tcPr>
            <w:tcW w:w="19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1-(4-chloro-2,5-dimethoxy phenyl) propan-2-amine</w:t>
            </w:r>
          </w:p>
        </w:tc>
        <w:tc>
          <w:tcPr>
            <w:tcW w:w="950" w:type="pct"/>
            <w:tcBorders>
              <w:top w:val="nil"/>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42203-77-0</w:t>
            </w:r>
          </w:p>
        </w:tc>
      </w:tr>
      <w:tr w:rsidR="00B80B50" w:rsidRPr="00B80B50" w:rsidTr="00B80B50">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411</w:t>
            </w:r>
          </w:p>
        </w:tc>
        <w:tc>
          <w:tcPr>
            <w:tcW w:w="17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Eutylone (bk-EBDB, N- Ethylbutylone)</w:t>
            </w:r>
          </w:p>
        </w:tc>
        <w:tc>
          <w:tcPr>
            <w:tcW w:w="19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1-(1,3-benzodioxol-5-yl)-2- (ethylamino) butan-1-one</w:t>
            </w:r>
          </w:p>
        </w:tc>
        <w:tc>
          <w:tcPr>
            <w:tcW w:w="950" w:type="pct"/>
            <w:tcBorders>
              <w:top w:val="nil"/>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802855-66-9</w:t>
            </w:r>
          </w:p>
        </w:tc>
      </w:tr>
      <w:tr w:rsidR="00B80B50" w:rsidRPr="00B80B50" w:rsidTr="00B80B50">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412</w:t>
            </w:r>
          </w:p>
        </w:tc>
        <w:tc>
          <w:tcPr>
            <w:tcW w:w="17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MMB-022 (MMB-4en- PICA)</w:t>
            </w:r>
          </w:p>
        </w:tc>
        <w:tc>
          <w:tcPr>
            <w:tcW w:w="19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Methyl 3-methyl-2 - {[1-(pent-4-en-1-yl)- 1H-indol-3-yl] formamido}butanoate</w:t>
            </w:r>
          </w:p>
        </w:tc>
        <w:tc>
          <w:tcPr>
            <w:tcW w:w="950" w:type="pct"/>
            <w:tcBorders>
              <w:top w:val="nil"/>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 </w:t>
            </w:r>
          </w:p>
        </w:tc>
      </w:tr>
      <w:tr w:rsidR="00B80B50" w:rsidRPr="00B80B50" w:rsidTr="00B80B50">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413</w:t>
            </w:r>
          </w:p>
        </w:tc>
        <w:tc>
          <w:tcPr>
            <w:tcW w:w="17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Methoxyacetylfentanyl</w:t>
            </w:r>
          </w:p>
        </w:tc>
        <w:tc>
          <w:tcPr>
            <w:tcW w:w="19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2-methoxy-N-(1-phenethylpiperidin-4-yl)-N-phenylacetamide</w:t>
            </w:r>
          </w:p>
        </w:tc>
        <w:tc>
          <w:tcPr>
            <w:tcW w:w="950" w:type="pct"/>
            <w:tcBorders>
              <w:top w:val="nil"/>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101345-67-9</w:t>
            </w:r>
          </w:p>
        </w:tc>
      </w:tr>
      <w:tr w:rsidR="00B80B50" w:rsidRPr="00B80B50" w:rsidTr="00B80B50">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lastRenderedPageBreak/>
              <w:t>414</w:t>
            </w:r>
          </w:p>
        </w:tc>
        <w:tc>
          <w:tcPr>
            <w:tcW w:w="17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MMB-FUBICA</w:t>
            </w:r>
          </w:p>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(AMB-FUBICA)</w:t>
            </w:r>
          </w:p>
        </w:tc>
        <w:tc>
          <w:tcPr>
            <w:tcW w:w="19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methyl 2-(1-(4-fluorobenzyl)-1H-indole-3-carboxamido)-3-methylbutanoate</w:t>
            </w:r>
          </w:p>
        </w:tc>
        <w:tc>
          <w:tcPr>
            <w:tcW w:w="950" w:type="pct"/>
            <w:tcBorders>
              <w:top w:val="nil"/>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1971007-90-5</w:t>
            </w:r>
          </w:p>
        </w:tc>
      </w:tr>
      <w:tr w:rsidR="00B80B50" w:rsidRPr="00B80B50" w:rsidTr="00B80B50">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415</w:t>
            </w:r>
          </w:p>
        </w:tc>
        <w:tc>
          <w:tcPr>
            <w:tcW w:w="17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N-Ethylnorpentylone</w:t>
            </w:r>
          </w:p>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(Ephylone)</w:t>
            </w:r>
          </w:p>
        </w:tc>
        <w:tc>
          <w:tcPr>
            <w:tcW w:w="19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1-(2H-1,3-Benzodioxol-5-yl)-2- (ethylamino) pentan-1-one</w:t>
            </w:r>
          </w:p>
        </w:tc>
        <w:tc>
          <w:tcPr>
            <w:tcW w:w="950" w:type="pct"/>
            <w:tcBorders>
              <w:top w:val="nil"/>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17763-02-9</w:t>
            </w:r>
          </w:p>
        </w:tc>
      </w:tr>
      <w:tr w:rsidR="00B80B50" w:rsidRPr="00B80B50" w:rsidTr="00B80B50">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416</w:t>
            </w:r>
          </w:p>
        </w:tc>
        <w:tc>
          <w:tcPr>
            <w:tcW w:w="17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N-Ethylhexedrone (NEH, Hexen, Ethyl-Hex)</w:t>
            </w:r>
          </w:p>
        </w:tc>
        <w:tc>
          <w:tcPr>
            <w:tcW w:w="19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2-(Ethylamino)-1-phenyl-1-hexanone</w:t>
            </w:r>
          </w:p>
        </w:tc>
        <w:tc>
          <w:tcPr>
            <w:tcW w:w="950" w:type="pct"/>
            <w:tcBorders>
              <w:top w:val="nil"/>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802857-66-5</w:t>
            </w:r>
          </w:p>
        </w:tc>
      </w:tr>
      <w:tr w:rsidR="00B80B50" w:rsidRPr="00B80B50" w:rsidTr="00B80B50">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417</w:t>
            </w:r>
          </w:p>
        </w:tc>
        <w:tc>
          <w:tcPr>
            <w:tcW w:w="17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Ocfentanil</w:t>
            </w:r>
          </w:p>
        </w:tc>
        <w:tc>
          <w:tcPr>
            <w:tcW w:w="19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N-(2-fluorophenyl)-2-methoxy-N-(1-phenethylpiperidin-4-yl) acetamide</w:t>
            </w:r>
          </w:p>
        </w:tc>
        <w:tc>
          <w:tcPr>
            <w:tcW w:w="950" w:type="pct"/>
            <w:tcBorders>
              <w:top w:val="nil"/>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101343-69-5</w:t>
            </w:r>
          </w:p>
        </w:tc>
      </w:tr>
      <w:tr w:rsidR="00B80B50" w:rsidRPr="00B80B50" w:rsidTr="00B80B50">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418</w:t>
            </w:r>
          </w:p>
        </w:tc>
        <w:tc>
          <w:tcPr>
            <w:tcW w:w="17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Orthofluorofentanyl</w:t>
            </w:r>
          </w:p>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(2-Fluorofentanyl)</w:t>
            </w:r>
          </w:p>
        </w:tc>
        <w:tc>
          <w:tcPr>
            <w:tcW w:w="19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N-(2-fluorophenyl)-N-(1-phenethylpiperidin-4-yl) propionamide</w:t>
            </w:r>
          </w:p>
        </w:tc>
        <w:tc>
          <w:tcPr>
            <w:tcW w:w="950" w:type="pct"/>
            <w:tcBorders>
              <w:top w:val="nil"/>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910616-29-4</w:t>
            </w:r>
          </w:p>
        </w:tc>
      </w:tr>
      <w:tr w:rsidR="00B80B50" w:rsidRPr="00B80B50" w:rsidTr="00B80B50">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419</w:t>
            </w:r>
          </w:p>
        </w:tc>
        <w:tc>
          <w:tcPr>
            <w:tcW w:w="17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Parafluorobutyrylfentanyl (4</w:t>
            </w:r>
            <w:r w:rsidRPr="00B80B50">
              <w:rPr>
                <w:rFonts w:ascii="Times New Roman" w:eastAsia="Times New Roman" w:hAnsi="Times New Roman" w:cs="Times New Roman"/>
                <w:color w:val="000000"/>
                <w:sz w:val="28"/>
                <w:szCs w:val="28"/>
                <w:lang w:val="vi-VN"/>
              </w:rPr>
              <w:t>-</w:t>
            </w:r>
            <w:r w:rsidRPr="00B80B50">
              <w:rPr>
                <w:rFonts w:ascii="Times New Roman" w:eastAsia="Times New Roman" w:hAnsi="Times New Roman" w:cs="Times New Roman"/>
                <w:color w:val="000000"/>
                <w:sz w:val="28"/>
                <w:szCs w:val="28"/>
              </w:rPr>
              <w:t>Fluorobutyrfentanyl)</w:t>
            </w:r>
          </w:p>
        </w:tc>
        <w:tc>
          <w:tcPr>
            <w:tcW w:w="19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N-(4-fluorophenyl)-N-(1-phenethyl piperidin-4-yl) butyramide</w:t>
            </w:r>
          </w:p>
        </w:tc>
        <w:tc>
          <w:tcPr>
            <w:tcW w:w="950" w:type="pct"/>
            <w:tcBorders>
              <w:top w:val="nil"/>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244195-31-1</w:t>
            </w:r>
          </w:p>
        </w:tc>
      </w:tr>
      <w:tr w:rsidR="00B80B50" w:rsidRPr="00B80B50" w:rsidTr="00B80B50">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420</w:t>
            </w:r>
          </w:p>
        </w:tc>
        <w:tc>
          <w:tcPr>
            <w:tcW w:w="17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Propylphenidate (PPH)</w:t>
            </w:r>
          </w:p>
        </w:tc>
        <w:tc>
          <w:tcPr>
            <w:tcW w:w="19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Propyl 2-phenyl-2-(piperidin-2-yl) acetate</w:t>
            </w:r>
          </w:p>
        </w:tc>
        <w:tc>
          <w:tcPr>
            <w:tcW w:w="950" w:type="pct"/>
            <w:tcBorders>
              <w:top w:val="nil"/>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1071564-47-0</w:t>
            </w:r>
          </w:p>
        </w:tc>
      </w:tr>
      <w:tr w:rsidR="00B80B50" w:rsidRPr="00B80B50" w:rsidTr="00B80B50">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421</w:t>
            </w:r>
          </w:p>
        </w:tc>
        <w:tc>
          <w:tcPr>
            <w:tcW w:w="17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Tetrahydrofuranylfentanyl (THF-F)</w:t>
            </w:r>
          </w:p>
        </w:tc>
        <w:tc>
          <w:tcPr>
            <w:tcW w:w="19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N-(1-phenethylpiperidin-4-yl)-N-phenyltetrahydrofuran-2-carboxamide</w:t>
            </w:r>
          </w:p>
        </w:tc>
        <w:tc>
          <w:tcPr>
            <w:tcW w:w="950" w:type="pct"/>
            <w:tcBorders>
              <w:top w:val="nil"/>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2142571-01-3</w:t>
            </w:r>
          </w:p>
        </w:tc>
      </w:tr>
      <w:tr w:rsidR="00B80B50" w:rsidRPr="00B80B50" w:rsidTr="00B80B50">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422</w:t>
            </w:r>
          </w:p>
        </w:tc>
        <w:tc>
          <w:tcPr>
            <w:tcW w:w="17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Valerylfentanyl</w:t>
            </w:r>
          </w:p>
        </w:tc>
        <w:tc>
          <w:tcPr>
            <w:tcW w:w="19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N-(1-phenethylpiperidin-4-yl)-N-phenylpentanamide</w:t>
            </w:r>
          </w:p>
        </w:tc>
        <w:tc>
          <w:tcPr>
            <w:tcW w:w="950" w:type="pct"/>
            <w:tcBorders>
              <w:top w:val="nil"/>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122882-90-0</w:t>
            </w:r>
          </w:p>
        </w:tc>
      </w:tr>
    </w:tbl>
    <w:p w:rsidR="00B80B50" w:rsidRPr="00B80B50" w:rsidRDefault="00B80B50" w:rsidP="00B80B50">
      <w:pPr>
        <w:shd w:val="clear" w:color="auto" w:fill="FFFFFF"/>
        <w:spacing w:after="0" w:line="234" w:lineRule="atLeast"/>
        <w:rPr>
          <w:rFonts w:ascii="Times New Roman" w:eastAsia="Times New Roman" w:hAnsi="Times New Roman" w:cs="Times New Roman"/>
          <w:color w:val="000000"/>
          <w:sz w:val="28"/>
          <w:szCs w:val="28"/>
        </w:rPr>
      </w:pPr>
      <w:bookmarkStart w:id="6" w:name="khoan_3_1"/>
      <w:r w:rsidRPr="00B80B50">
        <w:rPr>
          <w:rFonts w:ascii="Times New Roman" w:eastAsia="Times New Roman" w:hAnsi="Times New Roman" w:cs="Times New Roman"/>
          <w:color w:val="000000"/>
          <w:sz w:val="28"/>
          <w:szCs w:val="28"/>
        </w:rPr>
        <w:t>3. Bỏ 3 chất ma túy ra khỏi Danh mục IIC:</w:t>
      </w:r>
      <w:bookmarkEnd w:id="6"/>
    </w:p>
    <w:p w:rsidR="00B80B50" w:rsidRPr="00B80B50" w:rsidRDefault="00B80B50" w:rsidP="00B80B50">
      <w:pPr>
        <w:shd w:val="clear" w:color="auto" w:fill="FFFFFF"/>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206. AMB-FUBINACA; 329. MMB-PICA; 330. MMB-PINACA</w:t>
      </w:r>
    </w:p>
    <w:p w:rsidR="00B80B50" w:rsidRPr="00B80B50" w:rsidRDefault="00B80B50" w:rsidP="00B80B50">
      <w:pPr>
        <w:shd w:val="clear" w:color="auto" w:fill="FFFFFF"/>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V</w:t>
      </w:r>
      <w:r w:rsidRPr="00B80B50">
        <w:rPr>
          <w:rFonts w:ascii="Times New Roman" w:eastAsia="Times New Roman" w:hAnsi="Times New Roman" w:cs="Times New Roman"/>
          <w:color w:val="000000"/>
          <w:sz w:val="28"/>
          <w:szCs w:val="28"/>
          <w:lang w:val="vi-VN"/>
        </w:rPr>
        <w:t>à</w:t>
      </w:r>
      <w:r w:rsidRPr="00B80B50">
        <w:rPr>
          <w:rFonts w:ascii="Times New Roman" w:eastAsia="Times New Roman" w:hAnsi="Times New Roman" w:cs="Times New Roman"/>
          <w:color w:val="000000"/>
          <w:sz w:val="28"/>
          <w:szCs w:val="28"/>
        </w:rPr>
        <w:t> s</w:t>
      </w:r>
      <w:r w:rsidRPr="00B80B50">
        <w:rPr>
          <w:rFonts w:ascii="Times New Roman" w:eastAsia="Times New Roman" w:hAnsi="Times New Roman" w:cs="Times New Roman"/>
          <w:color w:val="000000"/>
          <w:sz w:val="28"/>
          <w:szCs w:val="28"/>
          <w:lang w:val="vi-VN"/>
        </w:rPr>
        <w:t>ửa</w:t>
      </w:r>
      <w:r w:rsidRPr="00B80B50">
        <w:rPr>
          <w:rFonts w:ascii="Times New Roman" w:eastAsia="Times New Roman" w:hAnsi="Times New Roman" w:cs="Times New Roman"/>
          <w:color w:val="000000"/>
          <w:sz w:val="28"/>
          <w:szCs w:val="28"/>
        </w:rPr>
        <w:t> n</w:t>
      </w:r>
      <w:r w:rsidRPr="00B80B50">
        <w:rPr>
          <w:rFonts w:ascii="Times New Roman" w:eastAsia="Times New Roman" w:hAnsi="Times New Roman" w:cs="Times New Roman"/>
          <w:color w:val="000000"/>
          <w:sz w:val="28"/>
          <w:szCs w:val="28"/>
          <w:lang w:val="vi-VN"/>
        </w:rPr>
        <w:t>ộ</w:t>
      </w:r>
      <w:r w:rsidRPr="00B80B50">
        <w:rPr>
          <w:rFonts w:ascii="Times New Roman" w:eastAsia="Times New Roman" w:hAnsi="Times New Roman" w:cs="Times New Roman"/>
          <w:color w:val="000000"/>
          <w:sz w:val="28"/>
          <w:szCs w:val="28"/>
        </w:rPr>
        <w:t>i dung c</w:t>
      </w:r>
      <w:r w:rsidRPr="00B80B50">
        <w:rPr>
          <w:rFonts w:ascii="Times New Roman" w:eastAsia="Times New Roman" w:hAnsi="Times New Roman" w:cs="Times New Roman"/>
          <w:color w:val="000000"/>
          <w:sz w:val="28"/>
          <w:szCs w:val="28"/>
          <w:lang w:val="vi-VN"/>
        </w:rPr>
        <w:t>á</w:t>
      </w:r>
      <w:r w:rsidRPr="00B80B50">
        <w:rPr>
          <w:rFonts w:ascii="Times New Roman" w:eastAsia="Times New Roman" w:hAnsi="Times New Roman" w:cs="Times New Roman"/>
          <w:color w:val="000000"/>
          <w:sz w:val="28"/>
          <w:szCs w:val="28"/>
        </w:rPr>
        <w:t>c m</w:t>
      </w:r>
      <w:r w:rsidRPr="00B80B50">
        <w:rPr>
          <w:rFonts w:ascii="Times New Roman" w:eastAsia="Times New Roman" w:hAnsi="Times New Roman" w:cs="Times New Roman"/>
          <w:color w:val="000000"/>
          <w:sz w:val="28"/>
          <w:szCs w:val="28"/>
          <w:lang w:val="vi-VN"/>
        </w:rPr>
        <w:t>ụ</w:t>
      </w:r>
      <w:r w:rsidRPr="00B80B50">
        <w:rPr>
          <w:rFonts w:ascii="Times New Roman" w:eastAsia="Times New Roman" w:hAnsi="Times New Roman" w:cs="Times New Roman"/>
          <w:color w:val="000000"/>
          <w:sz w:val="28"/>
          <w:szCs w:val="28"/>
        </w:rPr>
        <w:t>c s</w:t>
      </w:r>
      <w:r w:rsidRPr="00B80B50">
        <w:rPr>
          <w:rFonts w:ascii="Times New Roman" w:eastAsia="Times New Roman" w:hAnsi="Times New Roman" w:cs="Times New Roman"/>
          <w:color w:val="000000"/>
          <w:sz w:val="28"/>
          <w:szCs w:val="28"/>
          <w:lang w:val="vi-VN"/>
        </w:rPr>
        <w:t>ố</w:t>
      </w:r>
      <w:r w:rsidRPr="00B80B50">
        <w:rPr>
          <w:rFonts w:ascii="Times New Roman" w:eastAsia="Times New Roman" w:hAnsi="Times New Roman" w:cs="Times New Roman"/>
          <w:color w:val="000000"/>
          <w:sz w:val="28"/>
          <w:szCs w:val="28"/>
        </w:rPr>
        <w:t> th</w:t>
      </w:r>
      <w:r w:rsidRPr="00B80B50">
        <w:rPr>
          <w:rFonts w:ascii="Times New Roman" w:eastAsia="Times New Roman" w:hAnsi="Times New Roman" w:cs="Times New Roman"/>
          <w:color w:val="000000"/>
          <w:sz w:val="28"/>
          <w:szCs w:val="28"/>
          <w:lang w:val="vi-VN"/>
        </w:rPr>
        <w:t>ứ</w:t>
      </w:r>
      <w:r w:rsidRPr="00B80B50">
        <w:rPr>
          <w:rFonts w:ascii="Times New Roman" w:eastAsia="Times New Roman" w:hAnsi="Times New Roman" w:cs="Times New Roman"/>
          <w:color w:val="000000"/>
          <w:sz w:val="28"/>
          <w:szCs w:val="28"/>
        </w:rPr>
        <w:t> t</w:t>
      </w:r>
      <w:r w:rsidRPr="00B80B50">
        <w:rPr>
          <w:rFonts w:ascii="Times New Roman" w:eastAsia="Times New Roman" w:hAnsi="Times New Roman" w:cs="Times New Roman"/>
          <w:color w:val="000000"/>
          <w:sz w:val="28"/>
          <w:szCs w:val="28"/>
          <w:lang w:val="vi-VN"/>
        </w:rPr>
        <w:t>ự</w:t>
      </w:r>
      <w:r w:rsidRPr="00B80B50">
        <w:rPr>
          <w:rFonts w:ascii="Times New Roman" w:eastAsia="Times New Roman" w:hAnsi="Times New Roman" w:cs="Times New Roman"/>
          <w:color w:val="000000"/>
          <w:sz w:val="28"/>
          <w:szCs w:val="28"/>
        </w:rPr>
        <w:t> 203; 245; 328 nh</w:t>
      </w:r>
      <w:r w:rsidRPr="00B80B50">
        <w:rPr>
          <w:rFonts w:ascii="Times New Roman" w:eastAsia="Times New Roman" w:hAnsi="Times New Roman" w:cs="Times New Roman"/>
          <w:color w:val="000000"/>
          <w:sz w:val="28"/>
          <w:szCs w:val="28"/>
          <w:lang w:val="vi-VN"/>
        </w:rPr>
        <w:t>ư</w:t>
      </w:r>
      <w:r w:rsidRPr="00B80B50">
        <w:rPr>
          <w:rFonts w:ascii="Times New Roman" w:eastAsia="Times New Roman" w:hAnsi="Times New Roman" w:cs="Times New Roman"/>
          <w:color w:val="000000"/>
          <w:sz w:val="28"/>
          <w:szCs w:val="28"/>
        </w:rPr>
        <w:t>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0"/>
        <w:gridCol w:w="3113"/>
        <w:gridCol w:w="3680"/>
        <w:gridCol w:w="1887"/>
      </w:tblGrid>
      <w:tr w:rsidR="00B80B50" w:rsidRPr="00B80B50" w:rsidTr="00B80B50">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b/>
                <w:bCs/>
                <w:color w:val="000000"/>
                <w:sz w:val="28"/>
                <w:szCs w:val="28"/>
              </w:rPr>
              <w:t>STT</w:t>
            </w:r>
          </w:p>
        </w:tc>
        <w:tc>
          <w:tcPr>
            <w:tcW w:w="16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b/>
                <w:bCs/>
                <w:color w:val="000000"/>
                <w:sz w:val="28"/>
                <w:szCs w:val="28"/>
              </w:rPr>
              <w:t>T</w:t>
            </w:r>
            <w:r w:rsidRPr="00B80B50">
              <w:rPr>
                <w:rFonts w:ascii="Times New Roman" w:eastAsia="Times New Roman" w:hAnsi="Times New Roman" w:cs="Times New Roman"/>
                <w:b/>
                <w:bCs/>
                <w:color w:val="000000"/>
                <w:sz w:val="28"/>
                <w:szCs w:val="28"/>
                <w:lang w:val="vi-VN"/>
              </w:rPr>
              <w:t>ê</w:t>
            </w:r>
            <w:r w:rsidRPr="00B80B50">
              <w:rPr>
                <w:rFonts w:ascii="Times New Roman" w:eastAsia="Times New Roman" w:hAnsi="Times New Roman" w:cs="Times New Roman"/>
                <w:b/>
                <w:bCs/>
                <w:color w:val="000000"/>
                <w:sz w:val="28"/>
                <w:szCs w:val="28"/>
              </w:rPr>
              <w:t>n ch</w:t>
            </w:r>
            <w:r w:rsidRPr="00B80B50">
              <w:rPr>
                <w:rFonts w:ascii="Times New Roman" w:eastAsia="Times New Roman" w:hAnsi="Times New Roman" w:cs="Times New Roman"/>
                <w:b/>
                <w:bCs/>
                <w:color w:val="000000"/>
                <w:sz w:val="28"/>
                <w:szCs w:val="28"/>
                <w:lang w:val="vi-VN"/>
              </w:rPr>
              <w:t>ấ</w:t>
            </w:r>
            <w:r w:rsidRPr="00B80B50">
              <w:rPr>
                <w:rFonts w:ascii="Times New Roman" w:eastAsia="Times New Roman" w:hAnsi="Times New Roman" w:cs="Times New Roman"/>
                <w:b/>
                <w:bCs/>
                <w:color w:val="000000"/>
                <w:sz w:val="28"/>
                <w:szCs w:val="28"/>
              </w:rPr>
              <w:t>t</w:t>
            </w:r>
          </w:p>
        </w:tc>
        <w:tc>
          <w:tcPr>
            <w:tcW w:w="19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b/>
                <w:bCs/>
                <w:color w:val="000000"/>
                <w:sz w:val="28"/>
                <w:szCs w:val="28"/>
              </w:rPr>
              <w:t>T</w:t>
            </w:r>
            <w:r w:rsidRPr="00B80B50">
              <w:rPr>
                <w:rFonts w:ascii="Times New Roman" w:eastAsia="Times New Roman" w:hAnsi="Times New Roman" w:cs="Times New Roman"/>
                <w:b/>
                <w:bCs/>
                <w:color w:val="000000"/>
                <w:sz w:val="28"/>
                <w:szCs w:val="28"/>
                <w:lang w:val="vi-VN"/>
              </w:rPr>
              <w:t>ê</w:t>
            </w:r>
            <w:r w:rsidRPr="00B80B50">
              <w:rPr>
                <w:rFonts w:ascii="Times New Roman" w:eastAsia="Times New Roman" w:hAnsi="Times New Roman" w:cs="Times New Roman"/>
                <w:b/>
                <w:bCs/>
                <w:color w:val="000000"/>
                <w:sz w:val="28"/>
                <w:szCs w:val="28"/>
              </w:rPr>
              <w:t>n khoa h</w:t>
            </w:r>
            <w:r w:rsidRPr="00B80B50">
              <w:rPr>
                <w:rFonts w:ascii="Times New Roman" w:eastAsia="Times New Roman" w:hAnsi="Times New Roman" w:cs="Times New Roman"/>
                <w:b/>
                <w:bCs/>
                <w:color w:val="000000"/>
                <w:sz w:val="28"/>
                <w:szCs w:val="28"/>
                <w:lang w:val="vi-VN"/>
              </w:rPr>
              <w:t>ọ</w:t>
            </w:r>
            <w:r w:rsidRPr="00B80B50">
              <w:rPr>
                <w:rFonts w:ascii="Times New Roman" w:eastAsia="Times New Roman" w:hAnsi="Times New Roman" w:cs="Times New Roman"/>
                <w:b/>
                <w:bCs/>
                <w:color w:val="000000"/>
                <w:sz w:val="28"/>
                <w:szCs w:val="28"/>
              </w:rPr>
              <w:t>c</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b/>
                <w:bCs/>
                <w:color w:val="000000"/>
                <w:sz w:val="28"/>
                <w:szCs w:val="28"/>
              </w:rPr>
              <w:t>M</w:t>
            </w:r>
            <w:r w:rsidRPr="00B80B50">
              <w:rPr>
                <w:rFonts w:ascii="Times New Roman" w:eastAsia="Times New Roman" w:hAnsi="Times New Roman" w:cs="Times New Roman"/>
                <w:b/>
                <w:bCs/>
                <w:color w:val="000000"/>
                <w:sz w:val="28"/>
                <w:szCs w:val="28"/>
                <w:lang w:val="vi-VN"/>
              </w:rPr>
              <w:t>ã</w:t>
            </w:r>
            <w:r w:rsidRPr="00B80B50">
              <w:rPr>
                <w:rFonts w:ascii="Times New Roman" w:eastAsia="Times New Roman" w:hAnsi="Times New Roman" w:cs="Times New Roman"/>
                <w:b/>
                <w:bCs/>
                <w:color w:val="000000"/>
                <w:sz w:val="28"/>
                <w:szCs w:val="28"/>
              </w:rPr>
              <w:t> th</w:t>
            </w:r>
            <w:r w:rsidRPr="00B80B50">
              <w:rPr>
                <w:rFonts w:ascii="Times New Roman" w:eastAsia="Times New Roman" w:hAnsi="Times New Roman" w:cs="Times New Roman"/>
                <w:b/>
                <w:bCs/>
                <w:color w:val="000000"/>
                <w:sz w:val="28"/>
                <w:szCs w:val="28"/>
                <w:lang w:val="vi-VN"/>
              </w:rPr>
              <w:t>ô</w:t>
            </w:r>
            <w:r w:rsidRPr="00B80B50">
              <w:rPr>
                <w:rFonts w:ascii="Times New Roman" w:eastAsia="Times New Roman" w:hAnsi="Times New Roman" w:cs="Times New Roman"/>
                <w:b/>
                <w:bCs/>
                <w:color w:val="000000"/>
                <w:sz w:val="28"/>
                <w:szCs w:val="28"/>
              </w:rPr>
              <w:t>ng tin</w:t>
            </w:r>
          </w:p>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b/>
                <w:bCs/>
                <w:color w:val="000000"/>
                <w:sz w:val="28"/>
                <w:szCs w:val="28"/>
              </w:rPr>
              <w:t>CAS</w:t>
            </w:r>
          </w:p>
        </w:tc>
      </w:tr>
      <w:tr w:rsidR="00B80B50" w:rsidRPr="00B80B50" w:rsidTr="00B80B50">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lastRenderedPageBreak/>
              <w:t>203</w:t>
            </w:r>
          </w:p>
        </w:tc>
        <w:tc>
          <w:tcPr>
            <w:tcW w:w="16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AMB (MMB-PINACA, AMB-PINACA)</w:t>
            </w:r>
          </w:p>
        </w:tc>
        <w:tc>
          <w:tcPr>
            <w:tcW w:w="19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methyl (1-pentyl-1</w:t>
            </w:r>
            <w:r w:rsidRPr="00B80B50">
              <w:rPr>
                <w:rFonts w:ascii="Times New Roman" w:eastAsia="Times New Roman" w:hAnsi="Times New Roman" w:cs="Times New Roman"/>
                <w:i/>
                <w:iCs/>
                <w:color w:val="000000"/>
                <w:sz w:val="28"/>
                <w:szCs w:val="28"/>
              </w:rPr>
              <w:t>H</w:t>
            </w:r>
            <w:r w:rsidRPr="00B80B50">
              <w:rPr>
                <w:rFonts w:ascii="Times New Roman" w:eastAsia="Times New Roman" w:hAnsi="Times New Roman" w:cs="Times New Roman"/>
                <w:color w:val="000000"/>
                <w:sz w:val="28"/>
                <w:szCs w:val="28"/>
              </w:rPr>
              <w:t>-indazole-3- carbonyl)-L- valinate</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1890250-13-1</w:t>
            </w:r>
          </w:p>
        </w:tc>
      </w:tr>
      <w:tr w:rsidR="00B80B50" w:rsidRPr="00B80B50" w:rsidTr="00B80B50">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245</w:t>
            </w:r>
          </w:p>
        </w:tc>
        <w:tc>
          <w:tcPr>
            <w:tcW w:w="16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FUB-AMB (AMB-FUBINACA, MMB-FUBINACA)</w:t>
            </w:r>
          </w:p>
        </w:tc>
        <w:tc>
          <w:tcPr>
            <w:tcW w:w="19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methyl (1-(4-fluorobenzyl)-1H- indazole-3-carbonyl)valinate</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1715016-76-4</w:t>
            </w:r>
          </w:p>
        </w:tc>
      </w:tr>
      <w:tr w:rsidR="00B80B50" w:rsidRPr="00B80B50" w:rsidTr="00B80B50">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328</w:t>
            </w:r>
          </w:p>
        </w:tc>
        <w:tc>
          <w:tcPr>
            <w:tcW w:w="1650" w:type="pct"/>
            <w:tcBorders>
              <w:top w:val="single" w:sz="8" w:space="0" w:color="auto"/>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MMB-018 (MMB-PICA, AMB-PICA)</w:t>
            </w:r>
          </w:p>
        </w:tc>
        <w:tc>
          <w:tcPr>
            <w:tcW w:w="1950" w:type="pct"/>
            <w:tcBorders>
              <w:top w:val="single" w:sz="8" w:space="0" w:color="auto"/>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methyl (1-pentyl-1</w:t>
            </w:r>
            <w:r w:rsidRPr="00B80B50">
              <w:rPr>
                <w:rFonts w:ascii="Times New Roman" w:eastAsia="Times New Roman" w:hAnsi="Times New Roman" w:cs="Times New Roman"/>
                <w:i/>
                <w:iCs/>
                <w:color w:val="000000"/>
                <w:sz w:val="28"/>
                <w:szCs w:val="28"/>
              </w:rPr>
              <w:t>H</w:t>
            </w:r>
            <w:r w:rsidRPr="00B80B50">
              <w:rPr>
                <w:rFonts w:ascii="Times New Roman" w:eastAsia="Times New Roman" w:hAnsi="Times New Roman" w:cs="Times New Roman"/>
                <w:color w:val="000000"/>
                <w:sz w:val="28"/>
                <w:szCs w:val="28"/>
              </w:rPr>
              <w:t>-indole-3-carbonyl) valinate</w:t>
            </w:r>
          </w:p>
        </w:tc>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1971007-97-2</w:t>
            </w:r>
          </w:p>
        </w:tc>
      </w:tr>
    </w:tbl>
    <w:p w:rsidR="00B80B50" w:rsidRPr="00B80B50" w:rsidRDefault="00B80B50" w:rsidP="00B80B50">
      <w:pPr>
        <w:shd w:val="clear" w:color="auto" w:fill="FFFFFF"/>
        <w:spacing w:after="0" w:line="234" w:lineRule="atLeast"/>
        <w:rPr>
          <w:rFonts w:ascii="Times New Roman" w:eastAsia="Times New Roman" w:hAnsi="Times New Roman" w:cs="Times New Roman"/>
          <w:color w:val="000000"/>
          <w:sz w:val="28"/>
          <w:szCs w:val="28"/>
        </w:rPr>
      </w:pPr>
      <w:bookmarkStart w:id="7" w:name="khoan_4_1"/>
      <w:r w:rsidRPr="00B80B50">
        <w:rPr>
          <w:rFonts w:ascii="Times New Roman" w:eastAsia="Times New Roman" w:hAnsi="Times New Roman" w:cs="Times New Roman"/>
          <w:color w:val="000000"/>
          <w:sz w:val="28"/>
          <w:szCs w:val="28"/>
        </w:rPr>
        <w:t>4. Bổ sung mã CAS của 40 chất trong Danh mục IIC “Các chất và muối có thể tồn tại của các chất này” như sau:</w:t>
      </w:r>
      <w:bookmarkEnd w:id="7"/>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67"/>
        <w:gridCol w:w="2384"/>
        <w:gridCol w:w="4384"/>
        <w:gridCol w:w="1905"/>
      </w:tblGrid>
      <w:tr w:rsidR="00B80B50" w:rsidRPr="00B80B50" w:rsidTr="00B80B50">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b/>
                <w:bCs/>
                <w:color w:val="000000"/>
                <w:sz w:val="28"/>
                <w:szCs w:val="28"/>
              </w:rPr>
              <w:t>STT</w:t>
            </w:r>
          </w:p>
        </w:tc>
        <w:tc>
          <w:tcPr>
            <w:tcW w:w="12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b/>
                <w:bCs/>
                <w:color w:val="000000"/>
                <w:sz w:val="28"/>
                <w:szCs w:val="28"/>
                <w:lang w:val="vi-VN"/>
              </w:rPr>
              <w:t>Tên chất</w:t>
            </w:r>
          </w:p>
        </w:tc>
        <w:tc>
          <w:tcPr>
            <w:tcW w:w="23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b/>
                <w:bCs/>
                <w:color w:val="000000"/>
                <w:sz w:val="28"/>
                <w:szCs w:val="28"/>
                <w:lang w:val="vi-VN"/>
              </w:rPr>
              <w:t>Tên khoa học</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b/>
                <w:bCs/>
                <w:color w:val="000000"/>
                <w:sz w:val="28"/>
                <w:szCs w:val="28"/>
              </w:rPr>
              <w:t>M</w:t>
            </w:r>
            <w:r w:rsidRPr="00B80B50">
              <w:rPr>
                <w:rFonts w:ascii="Times New Roman" w:eastAsia="Times New Roman" w:hAnsi="Times New Roman" w:cs="Times New Roman"/>
                <w:b/>
                <w:bCs/>
                <w:color w:val="000000"/>
                <w:sz w:val="28"/>
                <w:szCs w:val="28"/>
                <w:lang w:val="vi-VN"/>
              </w:rPr>
              <w:t>ã</w:t>
            </w:r>
            <w:r w:rsidRPr="00B80B50">
              <w:rPr>
                <w:rFonts w:ascii="Times New Roman" w:eastAsia="Times New Roman" w:hAnsi="Times New Roman" w:cs="Times New Roman"/>
                <w:b/>
                <w:bCs/>
                <w:color w:val="000000"/>
                <w:sz w:val="28"/>
                <w:szCs w:val="28"/>
              </w:rPr>
              <w:t> th</w:t>
            </w:r>
            <w:r w:rsidRPr="00B80B50">
              <w:rPr>
                <w:rFonts w:ascii="Times New Roman" w:eastAsia="Times New Roman" w:hAnsi="Times New Roman" w:cs="Times New Roman"/>
                <w:b/>
                <w:bCs/>
                <w:color w:val="000000"/>
                <w:sz w:val="28"/>
                <w:szCs w:val="28"/>
                <w:lang w:val="vi-VN"/>
              </w:rPr>
              <w:t>ô</w:t>
            </w:r>
            <w:r w:rsidRPr="00B80B50">
              <w:rPr>
                <w:rFonts w:ascii="Times New Roman" w:eastAsia="Times New Roman" w:hAnsi="Times New Roman" w:cs="Times New Roman"/>
                <w:b/>
                <w:bCs/>
                <w:color w:val="000000"/>
                <w:sz w:val="28"/>
                <w:szCs w:val="28"/>
              </w:rPr>
              <w:t>ng tin</w:t>
            </w:r>
          </w:p>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b/>
                <w:bCs/>
                <w:color w:val="000000"/>
                <w:sz w:val="28"/>
                <w:szCs w:val="28"/>
              </w:rPr>
              <w:t>CAS</w:t>
            </w:r>
          </w:p>
        </w:tc>
      </w:tr>
      <w:tr w:rsidR="00B80B50" w:rsidRPr="00B80B50" w:rsidTr="00B80B50">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122</w:t>
            </w:r>
          </w:p>
        </w:tc>
        <w:tc>
          <w:tcPr>
            <w:tcW w:w="12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4-CEC</w:t>
            </w:r>
          </w:p>
        </w:tc>
        <w:tc>
          <w:tcPr>
            <w:tcW w:w="23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1-(4-Chlorophenyl)-2-(ethylamino)-1-propanone</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14919-85-8</w:t>
            </w:r>
          </w:p>
        </w:tc>
      </w:tr>
      <w:tr w:rsidR="00B80B50" w:rsidRPr="00B80B50" w:rsidTr="00B80B50">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123</w:t>
            </w:r>
          </w:p>
        </w:tc>
        <w:tc>
          <w:tcPr>
            <w:tcW w:w="12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4-HO-DiPT</w:t>
            </w:r>
          </w:p>
        </w:tc>
        <w:tc>
          <w:tcPr>
            <w:tcW w:w="23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3-[2-(diisopropylamino) ethyl]-1</w:t>
            </w:r>
            <w:r w:rsidRPr="00B80B50">
              <w:rPr>
                <w:rFonts w:ascii="Times New Roman" w:eastAsia="Times New Roman" w:hAnsi="Times New Roman" w:cs="Times New Roman"/>
                <w:i/>
                <w:iCs/>
                <w:color w:val="000000"/>
                <w:sz w:val="28"/>
                <w:szCs w:val="28"/>
              </w:rPr>
              <w:t>H</w:t>
            </w:r>
            <w:r w:rsidRPr="00B80B50">
              <w:rPr>
                <w:rFonts w:ascii="Times New Roman" w:eastAsia="Times New Roman" w:hAnsi="Times New Roman" w:cs="Times New Roman"/>
                <w:color w:val="000000"/>
                <w:sz w:val="28"/>
                <w:szCs w:val="28"/>
              </w:rPr>
              <w:t>-indol-4-ol</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63065-90-7</w:t>
            </w:r>
          </w:p>
        </w:tc>
      </w:tr>
      <w:tr w:rsidR="00B80B50" w:rsidRPr="00B80B50" w:rsidTr="00B80B50">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124</w:t>
            </w:r>
          </w:p>
        </w:tc>
        <w:tc>
          <w:tcPr>
            <w:tcW w:w="12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4-Hydroxy-3,3,4-trimethyl-1-(1-pentyl-1H-indol-3-yl) pentan-1-one</w:t>
            </w:r>
          </w:p>
        </w:tc>
        <w:tc>
          <w:tcPr>
            <w:tcW w:w="23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4-hydroxy-3,3,4-trimethyl-1-(1-pentyl-1</w:t>
            </w:r>
            <w:r w:rsidRPr="00B80B50">
              <w:rPr>
                <w:rFonts w:ascii="Times New Roman" w:eastAsia="Times New Roman" w:hAnsi="Times New Roman" w:cs="Times New Roman"/>
                <w:i/>
                <w:iCs/>
                <w:color w:val="000000"/>
                <w:sz w:val="28"/>
                <w:szCs w:val="28"/>
              </w:rPr>
              <w:t>H</w:t>
            </w:r>
            <w:r w:rsidRPr="00B80B50">
              <w:rPr>
                <w:rFonts w:ascii="Times New Roman" w:eastAsia="Times New Roman" w:hAnsi="Times New Roman" w:cs="Times New Roman"/>
                <w:color w:val="000000"/>
                <w:sz w:val="28"/>
                <w:szCs w:val="28"/>
              </w:rPr>
              <w:t>-indol-3-yl) pentan-1-one</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1445751-38-1</w:t>
            </w:r>
          </w:p>
        </w:tc>
      </w:tr>
      <w:tr w:rsidR="00B80B50" w:rsidRPr="00B80B50" w:rsidTr="00B80B50">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129</w:t>
            </w:r>
          </w:p>
        </w:tc>
        <w:tc>
          <w:tcPr>
            <w:tcW w:w="12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5-Cl-AB-PINACA</w:t>
            </w:r>
          </w:p>
        </w:tc>
        <w:tc>
          <w:tcPr>
            <w:tcW w:w="23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i/>
                <w:iCs/>
                <w:color w:val="000000"/>
                <w:sz w:val="28"/>
                <w:szCs w:val="28"/>
              </w:rPr>
              <w:t>N</w:t>
            </w:r>
            <w:r w:rsidRPr="00B80B50">
              <w:rPr>
                <w:rFonts w:ascii="Times New Roman" w:eastAsia="Times New Roman" w:hAnsi="Times New Roman" w:cs="Times New Roman"/>
                <w:color w:val="000000"/>
                <w:sz w:val="28"/>
                <w:szCs w:val="28"/>
              </w:rPr>
              <w:t>-(1-amino-3-methyl-1-oxobutan-2-yl)-1-(5-chloropentyl)-1</w:t>
            </w:r>
            <w:r w:rsidRPr="00B80B50">
              <w:rPr>
                <w:rFonts w:ascii="Times New Roman" w:eastAsia="Times New Roman" w:hAnsi="Times New Roman" w:cs="Times New Roman"/>
                <w:i/>
                <w:iCs/>
                <w:color w:val="000000"/>
                <w:sz w:val="28"/>
                <w:szCs w:val="28"/>
              </w:rPr>
              <w:t>H</w:t>
            </w:r>
            <w:r w:rsidRPr="00B80B50">
              <w:rPr>
                <w:rFonts w:ascii="Times New Roman" w:eastAsia="Times New Roman" w:hAnsi="Times New Roman" w:cs="Times New Roman"/>
                <w:color w:val="000000"/>
                <w:sz w:val="28"/>
                <w:szCs w:val="28"/>
              </w:rPr>
              <w:t>-indazole-3-carboxamide</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1801552-02-2</w:t>
            </w:r>
          </w:p>
        </w:tc>
      </w:tr>
      <w:tr w:rsidR="00B80B50" w:rsidRPr="00B80B50" w:rsidTr="00B80B50">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138</w:t>
            </w:r>
          </w:p>
        </w:tc>
        <w:tc>
          <w:tcPr>
            <w:tcW w:w="12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5F-AMBICA</w:t>
            </w:r>
          </w:p>
        </w:tc>
        <w:tc>
          <w:tcPr>
            <w:tcW w:w="23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i/>
                <w:iCs/>
                <w:color w:val="000000"/>
                <w:sz w:val="28"/>
                <w:szCs w:val="28"/>
              </w:rPr>
              <w:t>N</w:t>
            </w:r>
            <w:r w:rsidRPr="00B80B50">
              <w:rPr>
                <w:rFonts w:ascii="Times New Roman" w:eastAsia="Times New Roman" w:hAnsi="Times New Roman" w:cs="Times New Roman"/>
                <w:color w:val="000000"/>
                <w:sz w:val="28"/>
                <w:szCs w:val="28"/>
              </w:rPr>
              <w:t>-(1-amino-3-methyl-1-oxobutan-2-yl)-1-(5-fluoropentyl)-1</w:t>
            </w:r>
            <w:r w:rsidRPr="00B80B50">
              <w:rPr>
                <w:rFonts w:ascii="Times New Roman" w:eastAsia="Times New Roman" w:hAnsi="Times New Roman" w:cs="Times New Roman"/>
                <w:i/>
                <w:iCs/>
                <w:color w:val="000000"/>
                <w:sz w:val="28"/>
                <w:szCs w:val="28"/>
              </w:rPr>
              <w:t>H</w:t>
            </w:r>
            <w:r w:rsidRPr="00B80B50">
              <w:rPr>
                <w:rFonts w:ascii="Times New Roman" w:eastAsia="Times New Roman" w:hAnsi="Times New Roman" w:cs="Times New Roman"/>
                <w:color w:val="000000"/>
                <w:sz w:val="28"/>
                <w:szCs w:val="28"/>
              </w:rPr>
              <w:t>-indole-3-carboxamide</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1801338-26-0</w:t>
            </w:r>
          </w:p>
        </w:tc>
      </w:tr>
      <w:tr w:rsidR="00B80B50" w:rsidRPr="00B80B50" w:rsidTr="00B80B50">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144</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5F-MDMB-PINACA</w:t>
            </w:r>
          </w:p>
        </w:tc>
        <w:tc>
          <w:tcPr>
            <w:tcW w:w="2300" w:type="pct"/>
            <w:tcBorders>
              <w:top w:val="single" w:sz="8" w:space="0" w:color="auto"/>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methyl 2-(1-(5-fluoropentyl)-1</w:t>
            </w:r>
            <w:r w:rsidRPr="00B80B50">
              <w:rPr>
                <w:rFonts w:ascii="Times New Roman" w:eastAsia="Times New Roman" w:hAnsi="Times New Roman" w:cs="Times New Roman"/>
                <w:i/>
                <w:iCs/>
                <w:color w:val="000000"/>
                <w:sz w:val="28"/>
                <w:szCs w:val="28"/>
              </w:rPr>
              <w:t>H</w:t>
            </w:r>
            <w:r w:rsidRPr="00B80B50">
              <w:rPr>
                <w:rFonts w:ascii="Times New Roman" w:eastAsia="Times New Roman" w:hAnsi="Times New Roman" w:cs="Times New Roman"/>
                <w:color w:val="000000"/>
                <w:sz w:val="28"/>
                <w:szCs w:val="28"/>
                <w:lang w:val="vi-VN"/>
              </w:rPr>
              <w:t>-</w:t>
            </w:r>
            <w:r w:rsidRPr="00B80B50">
              <w:rPr>
                <w:rFonts w:ascii="Times New Roman" w:eastAsia="Times New Roman" w:hAnsi="Times New Roman" w:cs="Times New Roman"/>
                <w:color w:val="000000"/>
                <w:sz w:val="28"/>
                <w:szCs w:val="28"/>
              </w:rPr>
              <w:t>indazole-3-carboxamido)-3,3</w:t>
            </w:r>
            <w:r w:rsidRPr="00B80B50">
              <w:rPr>
                <w:rFonts w:ascii="Times New Roman" w:eastAsia="Times New Roman" w:hAnsi="Times New Roman" w:cs="Times New Roman"/>
                <w:color w:val="000000"/>
                <w:sz w:val="28"/>
                <w:szCs w:val="28"/>
                <w:lang w:val="vi-VN"/>
              </w:rPr>
              <w:t>-</w:t>
            </w:r>
            <w:r w:rsidRPr="00B80B50">
              <w:rPr>
                <w:rFonts w:ascii="Times New Roman" w:eastAsia="Times New Roman" w:hAnsi="Times New Roman" w:cs="Times New Roman"/>
                <w:color w:val="000000"/>
                <w:sz w:val="28"/>
                <w:szCs w:val="28"/>
              </w:rPr>
              <w:t>dimethylbutanoate</w:t>
            </w:r>
          </w:p>
        </w:tc>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1715016-75-3</w:t>
            </w:r>
          </w:p>
        </w:tc>
      </w:tr>
      <w:tr w:rsidR="00B80B50" w:rsidRPr="00B80B50" w:rsidTr="00B80B50">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lastRenderedPageBreak/>
              <w:t>145</w:t>
            </w:r>
          </w:p>
        </w:tc>
        <w:tc>
          <w:tcPr>
            <w:tcW w:w="12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5F-MMB-PICA</w:t>
            </w:r>
          </w:p>
        </w:tc>
        <w:tc>
          <w:tcPr>
            <w:tcW w:w="23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methyl (1-(5-fluoropentyl)-1</w:t>
            </w:r>
            <w:r w:rsidRPr="00B80B50">
              <w:rPr>
                <w:rFonts w:ascii="Times New Roman" w:eastAsia="Times New Roman" w:hAnsi="Times New Roman" w:cs="Times New Roman"/>
                <w:i/>
                <w:iCs/>
                <w:color w:val="000000"/>
                <w:sz w:val="28"/>
                <w:szCs w:val="28"/>
              </w:rPr>
              <w:t>H</w:t>
            </w:r>
            <w:r w:rsidRPr="00B80B50">
              <w:rPr>
                <w:rFonts w:ascii="Times New Roman" w:eastAsia="Times New Roman" w:hAnsi="Times New Roman" w:cs="Times New Roman"/>
                <w:color w:val="000000"/>
                <w:sz w:val="28"/>
                <w:szCs w:val="28"/>
              </w:rPr>
              <w:t>-indole-3-carbonyl) valinate</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1616253-26-9</w:t>
            </w:r>
          </w:p>
        </w:tc>
      </w:tr>
      <w:tr w:rsidR="00B80B50" w:rsidRPr="00B80B50" w:rsidTr="00B80B50">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164</w:t>
            </w:r>
          </w:p>
        </w:tc>
        <w:tc>
          <w:tcPr>
            <w:tcW w:w="12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AB-CHMFUPPYCA</w:t>
            </w:r>
          </w:p>
        </w:tc>
        <w:tc>
          <w:tcPr>
            <w:tcW w:w="23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N-(</w:t>
            </w:r>
            <w:r w:rsidRPr="00B80B50">
              <w:rPr>
                <w:rFonts w:ascii="Times New Roman" w:eastAsia="Times New Roman" w:hAnsi="Times New Roman" w:cs="Times New Roman"/>
                <w:color w:val="000000"/>
                <w:sz w:val="28"/>
                <w:szCs w:val="28"/>
                <w:lang w:val="vi-VN"/>
              </w:rPr>
              <w:t>1</w:t>
            </w:r>
            <w:r w:rsidRPr="00B80B50">
              <w:rPr>
                <w:rFonts w:ascii="Times New Roman" w:eastAsia="Times New Roman" w:hAnsi="Times New Roman" w:cs="Times New Roman"/>
                <w:color w:val="000000"/>
                <w:sz w:val="28"/>
                <w:szCs w:val="28"/>
              </w:rPr>
              <w:t>-amino-3-methyl-1-oxobutan-2-yl)-1-(cyclohexylmethyl)-3-(4-fluorophenyl)-1</w:t>
            </w:r>
            <w:r w:rsidRPr="00B80B50">
              <w:rPr>
                <w:rFonts w:ascii="Times New Roman" w:eastAsia="Times New Roman" w:hAnsi="Times New Roman" w:cs="Times New Roman"/>
                <w:i/>
                <w:iCs/>
                <w:color w:val="000000"/>
                <w:sz w:val="28"/>
                <w:szCs w:val="28"/>
              </w:rPr>
              <w:t>H</w:t>
            </w:r>
            <w:r w:rsidRPr="00B80B50">
              <w:rPr>
                <w:rFonts w:ascii="Times New Roman" w:eastAsia="Times New Roman" w:hAnsi="Times New Roman" w:cs="Times New Roman"/>
                <w:color w:val="000000"/>
                <w:sz w:val="28"/>
                <w:szCs w:val="28"/>
              </w:rPr>
              <w:t>-pyrazole-5-carboxamide</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1870799-79-3</w:t>
            </w:r>
          </w:p>
        </w:tc>
      </w:tr>
      <w:tr w:rsidR="00B80B50" w:rsidRPr="00B80B50" w:rsidTr="00B80B50">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180</w:t>
            </w:r>
          </w:p>
        </w:tc>
        <w:tc>
          <w:tcPr>
            <w:tcW w:w="12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ADB-CHMINACA</w:t>
            </w:r>
          </w:p>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(MAB-CHMINACA)</w:t>
            </w:r>
          </w:p>
        </w:tc>
        <w:tc>
          <w:tcPr>
            <w:tcW w:w="23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i/>
                <w:iCs/>
                <w:color w:val="000000"/>
                <w:sz w:val="28"/>
                <w:szCs w:val="28"/>
              </w:rPr>
              <w:t>N</w:t>
            </w:r>
            <w:r w:rsidRPr="00B80B50">
              <w:rPr>
                <w:rFonts w:ascii="Times New Roman" w:eastAsia="Times New Roman" w:hAnsi="Times New Roman" w:cs="Times New Roman"/>
                <w:color w:val="000000"/>
                <w:sz w:val="28"/>
                <w:szCs w:val="28"/>
              </w:rPr>
              <w:t>-(1-amino-3,3-dimethyl-1-oxobutan-2-yl)-1-(cyclohexylmethyl)-1</w:t>
            </w:r>
            <w:r w:rsidRPr="00B80B50">
              <w:rPr>
                <w:rFonts w:ascii="Times New Roman" w:eastAsia="Times New Roman" w:hAnsi="Times New Roman" w:cs="Times New Roman"/>
                <w:i/>
                <w:iCs/>
                <w:color w:val="000000"/>
                <w:sz w:val="28"/>
                <w:szCs w:val="28"/>
              </w:rPr>
              <w:t>H</w:t>
            </w:r>
            <w:r w:rsidRPr="00B80B50">
              <w:rPr>
                <w:rFonts w:ascii="Times New Roman" w:eastAsia="Times New Roman" w:hAnsi="Times New Roman" w:cs="Times New Roman"/>
                <w:color w:val="000000"/>
                <w:sz w:val="28"/>
                <w:szCs w:val="28"/>
              </w:rPr>
              <w:t>-indazole-3-carboxamide</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1863065-92-2</w:t>
            </w:r>
          </w:p>
        </w:tc>
      </w:tr>
      <w:tr w:rsidR="00B80B50" w:rsidRPr="00B80B50" w:rsidTr="00B80B50">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191</w:t>
            </w:r>
          </w:p>
        </w:tc>
        <w:tc>
          <w:tcPr>
            <w:tcW w:w="12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AM-1248</w:t>
            </w:r>
          </w:p>
        </w:tc>
        <w:tc>
          <w:tcPr>
            <w:tcW w:w="23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adamantan-1-yl(1-((1-methylpiperidin-2-yl)methyl)-1</w:t>
            </w:r>
            <w:r w:rsidRPr="00B80B50">
              <w:rPr>
                <w:rFonts w:ascii="Times New Roman" w:eastAsia="Times New Roman" w:hAnsi="Times New Roman" w:cs="Times New Roman"/>
                <w:i/>
                <w:iCs/>
                <w:color w:val="000000"/>
                <w:sz w:val="28"/>
                <w:szCs w:val="28"/>
              </w:rPr>
              <w:t>H</w:t>
            </w:r>
            <w:r w:rsidRPr="00B80B50">
              <w:rPr>
                <w:rFonts w:ascii="Times New Roman" w:eastAsia="Times New Roman" w:hAnsi="Times New Roman" w:cs="Times New Roman"/>
                <w:color w:val="000000"/>
                <w:sz w:val="28"/>
                <w:szCs w:val="28"/>
              </w:rPr>
              <w:t>-indol-3-yl)methanone</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335160-66-2</w:t>
            </w:r>
          </w:p>
        </w:tc>
      </w:tr>
      <w:tr w:rsidR="00B80B50" w:rsidRPr="00B80B50" w:rsidTr="00B80B50">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203</w:t>
            </w:r>
          </w:p>
        </w:tc>
        <w:tc>
          <w:tcPr>
            <w:tcW w:w="12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AMB</w:t>
            </w:r>
          </w:p>
        </w:tc>
        <w:tc>
          <w:tcPr>
            <w:tcW w:w="23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methyl (1-pentyl-1</w:t>
            </w:r>
            <w:r w:rsidRPr="00B80B50">
              <w:rPr>
                <w:rFonts w:ascii="Times New Roman" w:eastAsia="Times New Roman" w:hAnsi="Times New Roman" w:cs="Times New Roman"/>
                <w:i/>
                <w:iCs/>
                <w:color w:val="000000"/>
                <w:sz w:val="28"/>
                <w:szCs w:val="28"/>
              </w:rPr>
              <w:t>H</w:t>
            </w:r>
            <w:r w:rsidRPr="00B80B50">
              <w:rPr>
                <w:rFonts w:ascii="Times New Roman" w:eastAsia="Times New Roman" w:hAnsi="Times New Roman" w:cs="Times New Roman"/>
                <w:color w:val="000000"/>
                <w:sz w:val="28"/>
                <w:szCs w:val="28"/>
              </w:rPr>
              <w:t>-indazole-3-carbonyl)-L-valinate</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1890250-13-1</w:t>
            </w:r>
          </w:p>
        </w:tc>
      </w:tr>
      <w:tr w:rsidR="00B80B50" w:rsidRPr="00B80B50" w:rsidTr="00B80B50">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205</w:t>
            </w:r>
          </w:p>
        </w:tc>
        <w:tc>
          <w:tcPr>
            <w:tcW w:w="12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AMB-CHMINACA</w:t>
            </w:r>
          </w:p>
        </w:tc>
        <w:tc>
          <w:tcPr>
            <w:tcW w:w="23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methyl (1-(cyclohexylmethyl)-1</w:t>
            </w:r>
            <w:r w:rsidRPr="00B80B50">
              <w:rPr>
                <w:rFonts w:ascii="Times New Roman" w:eastAsia="Times New Roman" w:hAnsi="Times New Roman" w:cs="Times New Roman"/>
                <w:i/>
                <w:iCs/>
                <w:color w:val="000000"/>
                <w:sz w:val="28"/>
                <w:szCs w:val="28"/>
              </w:rPr>
              <w:t>H</w:t>
            </w:r>
            <w:r w:rsidRPr="00B80B50">
              <w:rPr>
                <w:rFonts w:ascii="Times New Roman" w:eastAsia="Times New Roman" w:hAnsi="Times New Roman" w:cs="Times New Roman"/>
                <w:color w:val="000000"/>
                <w:sz w:val="28"/>
                <w:szCs w:val="28"/>
              </w:rPr>
              <w:t>-indazole-3-carbonyl)-valinate</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1863066-03-8</w:t>
            </w:r>
          </w:p>
        </w:tc>
      </w:tr>
      <w:tr w:rsidR="00B80B50" w:rsidRPr="00B80B50" w:rsidTr="00B80B50">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223</w:t>
            </w:r>
          </w:p>
        </w:tc>
        <w:tc>
          <w:tcPr>
            <w:tcW w:w="12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CUMYL-4CNBINACA</w:t>
            </w:r>
          </w:p>
        </w:tc>
        <w:tc>
          <w:tcPr>
            <w:tcW w:w="23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1-(4-cyanobutyl)-</w:t>
            </w:r>
            <w:r w:rsidRPr="00B80B50">
              <w:rPr>
                <w:rFonts w:ascii="Times New Roman" w:eastAsia="Times New Roman" w:hAnsi="Times New Roman" w:cs="Times New Roman"/>
                <w:i/>
                <w:iCs/>
                <w:color w:val="000000"/>
                <w:sz w:val="28"/>
                <w:szCs w:val="28"/>
              </w:rPr>
              <w:t>N</w:t>
            </w:r>
            <w:r w:rsidRPr="00B80B50">
              <w:rPr>
                <w:rFonts w:ascii="Times New Roman" w:eastAsia="Times New Roman" w:hAnsi="Times New Roman" w:cs="Times New Roman"/>
                <w:color w:val="000000"/>
                <w:sz w:val="28"/>
                <w:szCs w:val="28"/>
              </w:rPr>
              <w:t>-(1-methyl-1-phenyl-ethyl)indazole-3-carboxamide</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1631074-54-8</w:t>
            </w:r>
          </w:p>
        </w:tc>
      </w:tr>
      <w:tr w:rsidR="00B80B50" w:rsidRPr="00B80B50" w:rsidTr="00B80B50">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226</w:t>
            </w:r>
          </w:p>
        </w:tc>
        <w:tc>
          <w:tcPr>
            <w:tcW w:w="12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CUMYL-5F-PINACA</w:t>
            </w:r>
          </w:p>
        </w:tc>
        <w:tc>
          <w:tcPr>
            <w:tcW w:w="23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1-(5-fluoropentyl)-</w:t>
            </w:r>
            <w:r w:rsidRPr="00B80B50">
              <w:rPr>
                <w:rFonts w:ascii="Times New Roman" w:eastAsia="Times New Roman" w:hAnsi="Times New Roman" w:cs="Times New Roman"/>
                <w:i/>
                <w:iCs/>
                <w:color w:val="000000"/>
                <w:sz w:val="28"/>
                <w:szCs w:val="28"/>
              </w:rPr>
              <w:t>N</w:t>
            </w:r>
            <w:r w:rsidRPr="00B80B50">
              <w:rPr>
                <w:rFonts w:ascii="Times New Roman" w:eastAsia="Times New Roman" w:hAnsi="Times New Roman" w:cs="Times New Roman"/>
                <w:color w:val="000000"/>
                <w:sz w:val="28"/>
                <w:szCs w:val="28"/>
              </w:rPr>
              <w:t>-(2-phenylpropan-2-yl)-1</w:t>
            </w:r>
            <w:r w:rsidRPr="00B80B50">
              <w:rPr>
                <w:rFonts w:ascii="Times New Roman" w:eastAsia="Times New Roman" w:hAnsi="Times New Roman" w:cs="Times New Roman"/>
                <w:i/>
                <w:iCs/>
                <w:color w:val="000000"/>
                <w:sz w:val="28"/>
                <w:szCs w:val="28"/>
              </w:rPr>
              <w:t>H</w:t>
            </w:r>
            <w:r w:rsidRPr="00B80B50">
              <w:rPr>
                <w:rFonts w:ascii="Times New Roman" w:eastAsia="Times New Roman" w:hAnsi="Times New Roman" w:cs="Times New Roman"/>
                <w:color w:val="000000"/>
                <w:sz w:val="28"/>
                <w:szCs w:val="28"/>
              </w:rPr>
              <w:t>-indazole-3-carboxamide</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1400742-16-6</w:t>
            </w:r>
          </w:p>
        </w:tc>
      </w:tr>
      <w:tr w:rsidR="00B80B50" w:rsidRPr="00B80B50" w:rsidTr="00B80B50">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228</w:t>
            </w:r>
          </w:p>
        </w:tc>
        <w:tc>
          <w:tcPr>
            <w:tcW w:w="12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CUMYL-PICA</w:t>
            </w:r>
          </w:p>
        </w:tc>
        <w:tc>
          <w:tcPr>
            <w:tcW w:w="23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1 -pentyl-</w:t>
            </w:r>
            <w:r w:rsidRPr="00B80B50">
              <w:rPr>
                <w:rFonts w:ascii="Times New Roman" w:eastAsia="Times New Roman" w:hAnsi="Times New Roman" w:cs="Times New Roman"/>
                <w:i/>
                <w:iCs/>
                <w:color w:val="000000"/>
                <w:sz w:val="28"/>
                <w:szCs w:val="28"/>
              </w:rPr>
              <w:t>N</w:t>
            </w:r>
            <w:r w:rsidRPr="00B80B50">
              <w:rPr>
                <w:rFonts w:ascii="Times New Roman" w:eastAsia="Times New Roman" w:hAnsi="Times New Roman" w:cs="Times New Roman"/>
                <w:color w:val="000000"/>
                <w:sz w:val="28"/>
                <w:szCs w:val="28"/>
              </w:rPr>
              <w:t>-(2-phenylpropan-2-yl)-1</w:t>
            </w:r>
            <w:r w:rsidRPr="00B80B50">
              <w:rPr>
                <w:rFonts w:ascii="Times New Roman" w:eastAsia="Times New Roman" w:hAnsi="Times New Roman" w:cs="Times New Roman"/>
                <w:i/>
                <w:iCs/>
                <w:color w:val="000000"/>
                <w:sz w:val="28"/>
                <w:szCs w:val="28"/>
              </w:rPr>
              <w:t>H</w:t>
            </w:r>
            <w:r w:rsidRPr="00B80B50">
              <w:rPr>
                <w:rFonts w:ascii="Times New Roman" w:eastAsia="Times New Roman" w:hAnsi="Times New Roman" w:cs="Times New Roman"/>
                <w:color w:val="000000"/>
                <w:sz w:val="28"/>
                <w:szCs w:val="28"/>
              </w:rPr>
              <w:t>-indole-3-carboxamide</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1400742-32-6</w:t>
            </w:r>
          </w:p>
        </w:tc>
      </w:tr>
      <w:tr w:rsidR="00B80B50" w:rsidRPr="00B80B50" w:rsidTr="00B80B50">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229</w:t>
            </w:r>
          </w:p>
        </w:tc>
        <w:tc>
          <w:tcPr>
            <w:tcW w:w="12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CUMYL-PINACA</w:t>
            </w:r>
          </w:p>
        </w:tc>
        <w:tc>
          <w:tcPr>
            <w:tcW w:w="23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1-pentyl-</w:t>
            </w:r>
            <w:r w:rsidRPr="00B80B50">
              <w:rPr>
                <w:rFonts w:ascii="Times New Roman" w:eastAsia="Times New Roman" w:hAnsi="Times New Roman" w:cs="Times New Roman"/>
                <w:i/>
                <w:iCs/>
                <w:color w:val="000000"/>
                <w:sz w:val="28"/>
                <w:szCs w:val="28"/>
              </w:rPr>
              <w:t>N</w:t>
            </w:r>
            <w:r w:rsidRPr="00B80B50">
              <w:rPr>
                <w:rFonts w:ascii="Times New Roman" w:eastAsia="Times New Roman" w:hAnsi="Times New Roman" w:cs="Times New Roman"/>
                <w:color w:val="000000"/>
                <w:sz w:val="28"/>
                <w:szCs w:val="28"/>
              </w:rPr>
              <w:t>-(2-phenylpropan-2-yl)-1</w:t>
            </w:r>
            <w:r w:rsidRPr="00B80B50">
              <w:rPr>
                <w:rFonts w:ascii="Times New Roman" w:eastAsia="Times New Roman" w:hAnsi="Times New Roman" w:cs="Times New Roman"/>
                <w:i/>
                <w:iCs/>
                <w:color w:val="000000"/>
                <w:sz w:val="28"/>
                <w:szCs w:val="28"/>
              </w:rPr>
              <w:t>H</w:t>
            </w:r>
            <w:r w:rsidRPr="00B80B50">
              <w:rPr>
                <w:rFonts w:ascii="Times New Roman" w:eastAsia="Times New Roman" w:hAnsi="Times New Roman" w:cs="Times New Roman"/>
                <w:color w:val="000000"/>
                <w:sz w:val="28"/>
                <w:szCs w:val="28"/>
              </w:rPr>
              <w:t>-indazole-3-carboxamide</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1400742-15-5</w:t>
            </w:r>
          </w:p>
        </w:tc>
      </w:tr>
      <w:tr w:rsidR="00B80B50" w:rsidRPr="00B80B50" w:rsidTr="00B80B50">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230</w:t>
            </w:r>
          </w:p>
        </w:tc>
        <w:tc>
          <w:tcPr>
            <w:tcW w:w="12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CUMYL-THPINACA</w:t>
            </w:r>
          </w:p>
        </w:tc>
        <w:tc>
          <w:tcPr>
            <w:tcW w:w="23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i/>
                <w:iCs/>
                <w:color w:val="000000"/>
                <w:sz w:val="28"/>
                <w:szCs w:val="28"/>
              </w:rPr>
              <w:t>N</w:t>
            </w:r>
            <w:r w:rsidRPr="00B80B50">
              <w:rPr>
                <w:rFonts w:ascii="Times New Roman" w:eastAsia="Times New Roman" w:hAnsi="Times New Roman" w:cs="Times New Roman"/>
                <w:color w:val="000000"/>
                <w:sz w:val="28"/>
                <w:szCs w:val="28"/>
              </w:rPr>
              <w:t>-(2-phenylpropan-2-yl)-1-((tetrahydro-2</w:t>
            </w:r>
            <w:r w:rsidRPr="00B80B50">
              <w:rPr>
                <w:rFonts w:ascii="Times New Roman" w:eastAsia="Times New Roman" w:hAnsi="Times New Roman" w:cs="Times New Roman"/>
                <w:i/>
                <w:iCs/>
                <w:color w:val="000000"/>
                <w:sz w:val="28"/>
                <w:szCs w:val="28"/>
              </w:rPr>
              <w:t>H</w:t>
            </w:r>
            <w:r w:rsidRPr="00B80B50">
              <w:rPr>
                <w:rFonts w:ascii="Times New Roman" w:eastAsia="Times New Roman" w:hAnsi="Times New Roman" w:cs="Times New Roman"/>
                <w:color w:val="000000"/>
                <w:sz w:val="28"/>
                <w:szCs w:val="28"/>
              </w:rPr>
              <w:t>-pyran-4-yl)methyl)-1</w:t>
            </w:r>
            <w:r w:rsidRPr="00B80B50">
              <w:rPr>
                <w:rFonts w:ascii="Times New Roman" w:eastAsia="Times New Roman" w:hAnsi="Times New Roman" w:cs="Times New Roman"/>
                <w:i/>
                <w:iCs/>
                <w:color w:val="000000"/>
                <w:sz w:val="28"/>
                <w:szCs w:val="28"/>
              </w:rPr>
              <w:t>H</w:t>
            </w:r>
            <w:r w:rsidRPr="00B80B50">
              <w:rPr>
                <w:rFonts w:ascii="Times New Roman" w:eastAsia="Times New Roman" w:hAnsi="Times New Roman" w:cs="Times New Roman"/>
                <w:color w:val="000000"/>
                <w:sz w:val="28"/>
                <w:szCs w:val="28"/>
              </w:rPr>
              <w:t>-indazole-3-carboxamide</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1400742-50-8</w:t>
            </w:r>
          </w:p>
        </w:tc>
      </w:tr>
      <w:tr w:rsidR="00B80B50" w:rsidRPr="00B80B50" w:rsidTr="00B80B50">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lastRenderedPageBreak/>
              <w:t>241</w:t>
            </w:r>
          </w:p>
        </w:tc>
        <w:tc>
          <w:tcPr>
            <w:tcW w:w="12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FDU-PB-22</w:t>
            </w:r>
          </w:p>
        </w:tc>
        <w:tc>
          <w:tcPr>
            <w:tcW w:w="23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naphthalen-1-yl 1-(4-fluorobenzyl)-1</w:t>
            </w:r>
            <w:r w:rsidRPr="00B80B50">
              <w:rPr>
                <w:rFonts w:ascii="Times New Roman" w:eastAsia="Times New Roman" w:hAnsi="Times New Roman" w:cs="Times New Roman"/>
                <w:i/>
                <w:iCs/>
                <w:color w:val="000000"/>
                <w:sz w:val="28"/>
                <w:szCs w:val="28"/>
              </w:rPr>
              <w:t>H</w:t>
            </w:r>
            <w:r w:rsidRPr="00B80B50">
              <w:rPr>
                <w:rFonts w:ascii="Times New Roman" w:eastAsia="Times New Roman" w:hAnsi="Times New Roman" w:cs="Times New Roman"/>
                <w:color w:val="000000"/>
                <w:sz w:val="28"/>
                <w:szCs w:val="28"/>
              </w:rPr>
              <w:t>-indole-3-carboxylate</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1883282-94-3</w:t>
            </w:r>
          </w:p>
        </w:tc>
      </w:tr>
      <w:tr w:rsidR="00B80B50" w:rsidRPr="00B80B50" w:rsidTr="00B80B50">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248</w:t>
            </w:r>
          </w:p>
        </w:tc>
        <w:tc>
          <w:tcPr>
            <w:tcW w:w="12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FUB-PB-22</w:t>
            </w:r>
          </w:p>
        </w:tc>
        <w:tc>
          <w:tcPr>
            <w:tcW w:w="23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quinolin-8-yl 1-(4-fluorobenzyl)-1</w:t>
            </w:r>
            <w:r w:rsidRPr="00B80B50">
              <w:rPr>
                <w:rFonts w:ascii="Times New Roman" w:eastAsia="Times New Roman" w:hAnsi="Times New Roman" w:cs="Times New Roman"/>
                <w:i/>
                <w:iCs/>
                <w:color w:val="000000"/>
                <w:sz w:val="28"/>
                <w:szCs w:val="28"/>
              </w:rPr>
              <w:t>H</w:t>
            </w:r>
            <w:r w:rsidRPr="00B80B50">
              <w:rPr>
                <w:rFonts w:ascii="Times New Roman" w:eastAsia="Times New Roman" w:hAnsi="Times New Roman" w:cs="Times New Roman"/>
                <w:color w:val="000000"/>
                <w:sz w:val="28"/>
                <w:szCs w:val="28"/>
              </w:rPr>
              <w:t>-indole-3-carboxylate</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1800098-36-5</w:t>
            </w:r>
          </w:p>
        </w:tc>
      </w:tr>
      <w:tr w:rsidR="00B80B50" w:rsidRPr="00B80B50" w:rsidTr="00B80B50">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252</w:t>
            </w:r>
          </w:p>
        </w:tc>
        <w:tc>
          <w:tcPr>
            <w:tcW w:w="12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HU-211</w:t>
            </w:r>
          </w:p>
        </w:tc>
        <w:tc>
          <w:tcPr>
            <w:tcW w:w="23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(6a,10a)-9-(hydroxymethyl)-6,6-dimethyl-3-(2-methyloctan-2-yl)-6a,7,10,10a-tetrahydro-6</w:t>
            </w:r>
            <w:r w:rsidRPr="00B80B50">
              <w:rPr>
                <w:rFonts w:ascii="Times New Roman" w:eastAsia="Times New Roman" w:hAnsi="Times New Roman" w:cs="Times New Roman"/>
                <w:i/>
                <w:iCs/>
                <w:color w:val="000000"/>
                <w:sz w:val="28"/>
                <w:szCs w:val="28"/>
              </w:rPr>
              <w:t>H</w:t>
            </w:r>
            <w:r w:rsidRPr="00B80B50">
              <w:rPr>
                <w:rFonts w:ascii="Times New Roman" w:eastAsia="Times New Roman" w:hAnsi="Times New Roman" w:cs="Times New Roman"/>
                <w:color w:val="000000"/>
                <w:sz w:val="28"/>
                <w:szCs w:val="28"/>
              </w:rPr>
              <w:t>-benzo[c]chromen-1-ol</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112924-45-5</w:t>
            </w:r>
          </w:p>
        </w:tc>
      </w:tr>
      <w:tr w:rsidR="00B80B50" w:rsidRPr="00B80B50" w:rsidTr="00B80B50">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255</w:t>
            </w:r>
          </w:p>
        </w:tc>
        <w:tc>
          <w:tcPr>
            <w:tcW w:w="12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INPB-22</w:t>
            </w:r>
          </w:p>
        </w:tc>
        <w:tc>
          <w:tcPr>
            <w:tcW w:w="23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quinolin-8-yl 1-pentyl-1</w:t>
            </w:r>
            <w:r w:rsidRPr="00B80B50">
              <w:rPr>
                <w:rFonts w:ascii="Times New Roman" w:eastAsia="Times New Roman" w:hAnsi="Times New Roman" w:cs="Times New Roman"/>
                <w:i/>
                <w:iCs/>
                <w:color w:val="000000"/>
                <w:sz w:val="28"/>
                <w:szCs w:val="28"/>
              </w:rPr>
              <w:t>H</w:t>
            </w:r>
            <w:r w:rsidRPr="00B80B50">
              <w:rPr>
                <w:rFonts w:ascii="Times New Roman" w:eastAsia="Times New Roman" w:hAnsi="Times New Roman" w:cs="Times New Roman"/>
                <w:color w:val="000000"/>
                <w:sz w:val="28"/>
                <w:szCs w:val="28"/>
              </w:rPr>
              <w:t>-indazole-3-carboxylate</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1445579-61-2</w:t>
            </w:r>
          </w:p>
        </w:tc>
      </w:tr>
      <w:tr w:rsidR="00B80B50" w:rsidRPr="00B80B50" w:rsidTr="00B80B50">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260</w:t>
            </w:r>
          </w:p>
        </w:tc>
        <w:tc>
          <w:tcPr>
            <w:tcW w:w="12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JWH-018 adamantyl (AB-001)</w:t>
            </w:r>
          </w:p>
        </w:tc>
        <w:tc>
          <w:tcPr>
            <w:tcW w:w="23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adamantan-1-yl(1-pentyl-1</w:t>
            </w:r>
            <w:r w:rsidRPr="00B80B50">
              <w:rPr>
                <w:rFonts w:ascii="Times New Roman" w:eastAsia="Times New Roman" w:hAnsi="Times New Roman" w:cs="Times New Roman"/>
                <w:i/>
                <w:iCs/>
                <w:color w:val="000000"/>
                <w:sz w:val="28"/>
                <w:szCs w:val="28"/>
              </w:rPr>
              <w:t>H</w:t>
            </w:r>
            <w:r w:rsidRPr="00B80B50">
              <w:rPr>
                <w:rFonts w:ascii="Times New Roman" w:eastAsia="Times New Roman" w:hAnsi="Times New Roman" w:cs="Times New Roman"/>
                <w:color w:val="000000"/>
                <w:sz w:val="28"/>
                <w:szCs w:val="28"/>
              </w:rPr>
              <w:t>-indol-3-yl)methanone</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1345973-49-0</w:t>
            </w:r>
          </w:p>
        </w:tc>
      </w:tr>
      <w:tr w:rsidR="00B80B50" w:rsidRPr="00B80B50" w:rsidTr="00B80B50">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268</w:t>
            </w:r>
          </w:p>
        </w:tc>
        <w:tc>
          <w:tcPr>
            <w:tcW w:w="12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JWH-030</w:t>
            </w:r>
          </w:p>
        </w:tc>
        <w:tc>
          <w:tcPr>
            <w:tcW w:w="23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naphthalen-1-yl(1-pentyl-1</w:t>
            </w:r>
            <w:r w:rsidRPr="00B80B50">
              <w:rPr>
                <w:rFonts w:ascii="Times New Roman" w:eastAsia="Times New Roman" w:hAnsi="Times New Roman" w:cs="Times New Roman"/>
                <w:i/>
                <w:iCs/>
                <w:color w:val="000000"/>
                <w:sz w:val="28"/>
                <w:szCs w:val="28"/>
              </w:rPr>
              <w:t>H</w:t>
            </w:r>
            <w:r w:rsidRPr="00B80B50">
              <w:rPr>
                <w:rFonts w:ascii="Times New Roman" w:eastAsia="Times New Roman" w:hAnsi="Times New Roman" w:cs="Times New Roman"/>
                <w:color w:val="000000"/>
                <w:sz w:val="28"/>
                <w:szCs w:val="28"/>
              </w:rPr>
              <w:t>-pyrrol-3-yl)methanone</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162934-73-8</w:t>
            </w:r>
          </w:p>
        </w:tc>
      </w:tr>
      <w:tr w:rsidR="00B80B50" w:rsidRPr="00B80B50" w:rsidTr="00B80B50">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277</w:t>
            </w:r>
          </w:p>
        </w:tc>
        <w:tc>
          <w:tcPr>
            <w:tcW w:w="12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JWH-122 N-(5</w:t>
            </w:r>
            <w:r w:rsidRPr="00B80B50">
              <w:rPr>
                <w:rFonts w:ascii="Times New Roman" w:eastAsia="Times New Roman" w:hAnsi="Times New Roman" w:cs="Times New Roman"/>
                <w:color w:val="000000"/>
                <w:sz w:val="28"/>
                <w:szCs w:val="28"/>
                <w:lang w:val="vi-VN"/>
              </w:rPr>
              <w:t>-</w:t>
            </w:r>
            <w:r w:rsidRPr="00B80B50">
              <w:rPr>
                <w:rFonts w:ascii="Times New Roman" w:eastAsia="Times New Roman" w:hAnsi="Times New Roman" w:cs="Times New Roman"/>
                <w:color w:val="000000"/>
                <w:sz w:val="28"/>
                <w:szCs w:val="28"/>
              </w:rPr>
              <w:t>chloropentyl)</w:t>
            </w:r>
          </w:p>
        </w:tc>
        <w:tc>
          <w:tcPr>
            <w:tcW w:w="23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(1-(5-chloropentyl)-1</w:t>
            </w:r>
            <w:r w:rsidRPr="00B80B50">
              <w:rPr>
                <w:rFonts w:ascii="Times New Roman" w:eastAsia="Times New Roman" w:hAnsi="Times New Roman" w:cs="Times New Roman"/>
                <w:i/>
                <w:iCs/>
                <w:color w:val="000000"/>
                <w:sz w:val="28"/>
                <w:szCs w:val="28"/>
              </w:rPr>
              <w:t>H</w:t>
            </w:r>
            <w:r w:rsidRPr="00B80B50">
              <w:rPr>
                <w:rFonts w:ascii="Times New Roman" w:eastAsia="Times New Roman" w:hAnsi="Times New Roman" w:cs="Times New Roman"/>
                <w:color w:val="000000"/>
                <w:sz w:val="28"/>
                <w:szCs w:val="28"/>
              </w:rPr>
              <w:t>-indol-3-yl)(4-methylnaphthalen-1-yl)methanone</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1445578-25-5</w:t>
            </w:r>
          </w:p>
        </w:tc>
      </w:tr>
      <w:tr w:rsidR="00B80B50" w:rsidRPr="00B80B50" w:rsidTr="00B80B50">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278</w:t>
            </w:r>
          </w:p>
        </w:tc>
        <w:tc>
          <w:tcPr>
            <w:tcW w:w="12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JWH-122 N-(5-hydroxypentyl)</w:t>
            </w:r>
          </w:p>
        </w:tc>
        <w:tc>
          <w:tcPr>
            <w:tcW w:w="23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(1-(5-hydroxypentyl)-1</w:t>
            </w:r>
            <w:r w:rsidRPr="00B80B50">
              <w:rPr>
                <w:rFonts w:ascii="Times New Roman" w:eastAsia="Times New Roman" w:hAnsi="Times New Roman" w:cs="Times New Roman"/>
                <w:i/>
                <w:iCs/>
                <w:color w:val="000000"/>
                <w:sz w:val="28"/>
                <w:szCs w:val="28"/>
              </w:rPr>
              <w:t>H</w:t>
            </w:r>
            <w:r w:rsidRPr="00B80B50">
              <w:rPr>
                <w:rFonts w:ascii="Times New Roman" w:eastAsia="Times New Roman" w:hAnsi="Times New Roman" w:cs="Times New Roman"/>
                <w:color w:val="000000"/>
                <w:sz w:val="28"/>
                <w:szCs w:val="28"/>
              </w:rPr>
              <w:t>-indol-3-yl) (4-methylnaphthalen-1-yl) methanone</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1379604-68-8</w:t>
            </w:r>
          </w:p>
        </w:tc>
      </w:tr>
      <w:tr w:rsidR="00B80B50" w:rsidRPr="00B80B50" w:rsidTr="00B80B50">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285</w:t>
            </w:r>
          </w:p>
        </w:tc>
        <w:tc>
          <w:tcPr>
            <w:tcW w:w="12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JWH-206</w:t>
            </w:r>
          </w:p>
        </w:tc>
        <w:tc>
          <w:tcPr>
            <w:tcW w:w="23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2-(4-chlorophenyl)-1-(1-pentyl-1</w:t>
            </w:r>
            <w:r w:rsidRPr="00B80B50">
              <w:rPr>
                <w:rFonts w:ascii="Times New Roman" w:eastAsia="Times New Roman" w:hAnsi="Times New Roman" w:cs="Times New Roman"/>
                <w:i/>
                <w:iCs/>
                <w:color w:val="000000"/>
                <w:sz w:val="28"/>
                <w:szCs w:val="28"/>
              </w:rPr>
              <w:t>H</w:t>
            </w:r>
            <w:r w:rsidRPr="00B80B50">
              <w:rPr>
                <w:rFonts w:ascii="Times New Roman" w:eastAsia="Times New Roman" w:hAnsi="Times New Roman" w:cs="Times New Roman"/>
                <w:color w:val="000000"/>
                <w:sz w:val="28"/>
                <w:szCs w:val="28"/>
              </w:rPr>
              <w:t>-indol-3-yl)ethan-1-one</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864445-58-9</w:t>
            </w:r>
          </w:p>
        </w:tc>
      </w:tr>
      <w:tr w:rsidR="00B80B50" w:rsidRPr="00B80B50" w:rsidTr="00B80B50">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314</w:t>
            </w:r>
          </w:p>
        </w:tc>
        <w:tc>
          <w:tcPr>
            <w:tcW w:w="12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MDMB-CHMICA</w:t>
            </w:r>
          </w:p>
        </w:tc>
        <w:tc>
          <w:tcPr>
            <w:tcW w:w="23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methyl (S)-2-(1-(cyclohexylmethyl)-1</w:t>
            </w:r>
            <w:r w:rsidRPr="00B80B50">
              <w:rPr>
                <w:rFonts w:ascii="Times New Roman" w:eastAsia="Times New Roman" w:hAnsi="Times New Roman" w:cs="Times New Roman"/>
                <w:i/>
                <w:iCs/>
                <w:color w:val="000000"/>
                <w:sz w:val="28"/>
                <w:szCs w:val="28"/>
              </w:rPr>
              <w:t>H</w:t>
            </w:r>
            <w:r w:rsidRPr="00B80B50">
              <w:rPr>
                <w:rFonts w:ascii="Times New Roman" w:eastAsia="Times New Roman" w:hAnsi="Times New Roman" w:cs="Times New Roman"/>
                <w:color w:val="000000"/>
                <w:sz w:val="28"/>
                <w:szCs w:val="28"/>
              </w:rPr>
              <w:t>-indole-3-carboxamido)-3,3-dimethylbutanoate</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1971007-95-0</w:t>
            </w:r>
          </w:p>
        </w:tc>
      </w:tr>
      <w:tr w:rsidR="00B80B50" w:rsidRPr="00B80B50" w:rsidTr="00B80B50">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315</w:t>
            </w:r>
          </w:p>
        </w:tc>
        <w:tc>
          <w:tcPr>
            <w:tcW w:w="12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MDMB-CHMINACA</w:t>
            </w:r>
          </w:p>
        </w:tc>
        <w:tc>
          <w:tcPr>
            <w:tcW w:w="23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methyl 2-(1-(cyclohexylmethyl)-1</w:t>
            </w:r>
            <w:r w:rsidRPr="00B80B50">
              <w:rPr>
                <w:rFonts w:ascii="Times New Roman" w:eastAsia="Times New Roman" w:hAnsi="Times New Roman" w:cs="Times New Roman"/>
                <w:i/>
                <w:iCs/>
                <w:color w:val="000000"/>
                <w:sz w:val="28"/>
                <w:szCs w:val="28"/>
              </w:rPr>
              <w:t>H</w:t>
            </w:r>
            <w:r w:rsidRPr="00B80B50">
              <w:rPr>
                <w:rFonts w:ascii="Times New Roman" w:eastAsia="Times New Roman" w:hAnsi="Times New Roman" w:cs="Times New Roman"/>
                <w:color w:val="000000"/>
                <w:sz w:val="28"/>
                <w:szCs w:val="28"/>
              </w:rPr>
              <w:t>-indazole-3-carboxamido)-3,3-dimethylbutanoate</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1185888-32-7</w:t>
            </w:r>
          </w:p>
        </w:tc>
      </w:tr>
      <w:tr w:rsidR="00B80B50" w:rsidRPr="00B80B50" w:rsidTr="00B80B50">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lastRenderedPageBreak/>
              <w:t>316</w:t>
            </w:r>
          </w:p>
        </w:tc>
        <w:tc>
          <w:tcPr>
            <w:tcW w:w="12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MDMB-FUBICA</w:t>
            </w:r>
          </w:p>
        </w:tc>
        <w:tc>
          <w:tcPr>
            <w:tcW w:w="23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Methyl 2-(1-(4-fluorobenzyl)-1</w:t>
            </w:r>
            <w:r w:rsidRPr="00B80B50">
              <w:rPr>
                <w:rFonts w:ascii="Times New Roman" w:eastAsia="Times New Roman" w:hAnsi="Times New Roman" w:cs="Times New Roman"/>
                <w:i/>
                <w:iCs/>
                <w:color w:val="000000"/>
                <w:sz w:val="28"/>
                <w:szCs w:val="28"/>
              </w:rPr>
              <w:t>H</w:t>
            </w:r>
            <w:r w:rsidRPr="00B80B50">
              <w:rPr>
                <w:rFonts w:ascii="Times New Roman" w:eastAsia="Times New Roman" w:hAnsi="Times New Roman" w:cs="Times New Roman"/>
                <w:color w:val="000000"/>
                <w:sz w:val="28"/>
                <w:szCs w:val="28"/>
              </w:rPr>
              <w:t>-indol-3-carboxamido)-3,3-dimethylbutanoate</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1971007-91-6</w:t>
            </w:r>
          </w:p>
        </w:tc>
      </w:tr>
      <w:tr w:rsidR="00B80B50" w:rsidRPr="00B80B50" w:rsidTr="00B80B50">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317</w:t>
            </w:r>
          </w:p>
        </w:tc>
        <w:tc>
          <w:tcPr>
            <w:tcW w:w="12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MDMB-FUBINACA</w:t>
            </w:r>
          </w:p>
        </w:tc>
        <w:tc>
          <w:tcPr>
            <w:tcW w:w="23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methyl 2-(1-(4-fluorobenzyl)-1</w:t>
            </w:r>
            <w:r w:rsidRPr="00B80B50">
              <w:rPr>
                <w:rFonts w:ascii="Times New Roman" w:eastAsia="Times New Roman" w:hAnsi="Times New Roman" w:cs="Times New Roman"/>
                <w:i/>
                <w:iCs/>
                <w:color w:val="000000"/>
                <w:sz w:val="28"/>
                <w:szCs w:val="28"/>
              </w:rPr>
              <w:t>H</w:t>
            </w:r>
            <w:r w:rsidRPr="00B80B50">
              <w:rPr>
                <w:rFonts w:ascii="Times New Roman" w:eastAsia="Times New Roman" w:hAnsi="Times New Roman" w:cs="Times New Roman"/>
                <w:color w:val="000000"/>
                <w:sz w:val="28"/>
                <w:szCs w:val="28"/>
              </w:rPr>
              <w:t>-indazole-3-carboxamido)-3,3-dimethylbutanoate</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1715016-77-5</w:t>
            </w:r>
          </w:p>
        </w:tc>
      </w:tr>
      <w:tr w:rsidR="00B80B50" w:rsidRPr="00B80B50" w:rsidTr="00B80B50">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318</w:t>
            </w:r>
          </w:p>
        </w:tc>
        <w:tc>
          <w:tcPr>
            <w:tcW w:w="12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MDPBP</w:t>
            </w:r>
          </w:p>
        </w:tc>
        <w:tc>
          <w:tcPr>
            <w:tcW w:w="23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w:t>
            </w:r>
            <w:r w:rsidRPr="00B80B50">
              <w:rPr>
                <w:rFonts w:ascii="Times New Roman" w:eastAsia="Times New Roman" w:hAnsi="Times New Roman" w:cs="Times New Roman"/>
                <w:i/>
                <w:iCs/>
                <w:color w:val="000000"/>
                <w:sz w:val="28"/>
                <w:szCs w:val="28"/>
              </w:rPr>
              <w:t>RS</w:t>
            </w:r>
            <w:r w:rsidRPr="00B80B50">
              <w:rPr>
                <w:rFonts w:ascii="Times New Roman" w:eastAsia="Times New Roman" w:hAnsi="Times New Roman" w:cs="Times New Roman"/>
                <w:color w:val="000000"/>
                <w:sz w:val="28"/>
                <w:szCs w:val="28"/>
              </w:rPr>
              <w:t>)-1-(3,4-methylenedioxyphenyl)-2-(1-pyrrolidinyl)-1-butanone</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784985-33-7</w:t>
            </w:r>
          </w:p>
        </w:tc>
      </w:tr>
      <w:tr w:rsidR="00B80B50" w:rsidRPr="00B80B50" w:rsidTr="00B80B50">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328</w:t>
            </w:r>
          </w:p>
        </w:tc>
        <w:tc>
          <w:tcPr>
            <w:tcW w:w="12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MMB-018 (MMB-PICA)</w:t>
            </w:r>
          </w:p>
        </w:tc>
        <w:tc>
          <w:tcPr>
            <w:tcW w:w="23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methyl (1-pentyl-1</w:t>
            </w:r>
            <w:r w:rsidRPr="00B80B50">
              <w:rPr>
                <w:rFonts w:ascii="Times New Roman" w:eastAsia="Times New Roman" w:hAnsi="Times New Roman" w:cs="Times New Roman"/>
                <w:i/>
                <w:iCs/>
                <w:color w:val="000000"/>
                <w:sz w:val="28"/>
                <w:szCs w:val="28"/>
              </w:rPr>
              <w:t>H</w:t>
            </w:r>
            <w:r w:rsidRPr="00B80B50">
              <w:rPr>
                <w:rFonts w:ascii="Times New Roman" w:eastAsia="Times New Roman" w:hAnsi="Times New Roman" w:cs="Times New Roman"/>
                <w:color w:val="000000"/>
                <w:sz w:val="28"/>
                <w:szCs w:val="28"/>
              </w:rPr>
              <w:t>-indole-3-carbonyl) valinate</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1971007-97-2</w:t>
            </w:r>
          </w:p>
        </w:tc>
      </w:tr>
      <w:tr w:rsidR="00B80B50" w:rsidRPr="00B80B50" w:rsidTr="00B80B50">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362</w:t>
            </w:r>
          </w:p>
        </w:tc>
        <w:tc>
          <w:tcPr>
            <w:tcW w:w="12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QUCHIC (BB-22)</w:t>
            </w:r>
          </w:p>
        </w:tc>
        <w:tc>
          <w:tcPr>
            <w:tcW w:w="23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quinolin-8-yl 1-(cyclohexylmethyl)-1</w:t>
            </w:r>
            <w:r w:rsidRPr="00B80B50">
              <w:rPr>
                <w:rFonts w:ascii="Times New Roman" w:eastAsia="Times New Roman" w:hAnsi="Times New Roman" w:cs="Times New Roman"/>
                <w:i/>
                <w:iCs/>
                <w:color w:val="000000"/>
                <w:sz w:val="28"/>
                <w:szCs w:val="28"/>
              </w:rPr>
              <w:t>H</w:t>
            </w:r>
            <w:r w:rsidRPr="00B80B50">
              <w:rPr>
                <w:rFonts w:ascii="Times New Roman" w:eastAsia="Times New Roman" w:hAnsi="Times New Roman" w:cs="Times New Roman"/>
                <w:color w:val="000000"/>
                <w:sz w:val="28"/>
                <w:szCs w:val="28"/>
              </w:rPr>
              <w:t>-indole-3-carboxylate</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1400742-42-8</w:t>
            </w:r>
          </w:p>
        </w:tc>
      </w:tr>
      <w:tr w:rsidR="00B80B50" w:rsidRPr="00B80B50" w:rsidTr="00B80B50">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364</w:t>
            </w:r>
          </w:p>
        </w:tc>
        <w:tc>
          <w:tcPr>
            <w:tcW w:w="12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RCS-2 butyl</w:t>
            </w:r>
          </w:p>
        </w:tc>
        <w:tc>
          <w:tcPr>
            <w:tcW w:w="23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1-butyl-2-(2-methoxyphenyl)-1</w:t>
            </w:r>
            <w:r w:rsidRPr="00B80B50">
              <w:rPr>
                <w:rFonts w:ascii="Times New Roman" w:eastAsia="Times New Roman" w:hAnsi="Times New Roman" w:cs="Times New Roman"/>
                <w:i/>
                <w:iCs/>
                <w:color w:val="000000"/>
                <w:sz w:val="28"/>
                <w:szCs w:val="28"/>
              </w:rPr>
              <w:t>H</w:t>
            </w:r>
            <w:r w:rsidRPr="00B80B50">
              <w:rPr>
                <w:rFonts w:ascii="Times New Roman" w:eastAsia="Times New Roman" w:hAnsi="Times New Roman" w:cs="Times New Roman"/>
                <w:color w:val="000000"/>
                <w:sz w:val="28"/>
                <w:szCs w:val="28"/>
              </w:rPr>
              <w:t>-indole-3-carbaldehyde</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1345966-63-3</w:t>
            </w:r>
          </w:p>
        </w:tc>
      </w:tr>
      <w:tr w:rsidR="00B80B50" w:rsidRPr="00B80B50" w:rsidTr="00B80B50">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365</w:t>
            </w:r>
          </w:p>
        </w:tc>
        <w:tc>
          <w:tcPr>
            <w:tcW w:w="12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RCS-3</w:t>
            </w:r>
          </w:p>
        </w:tc>
        <w:tc>
          <w:tcPr>
            <w:tcW w:w="23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2-(3-methoxyphenyl)-1-(1-pentyl-indol-3-yl)methanone</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1379922-51-6</w:t>
            </w:r>
          </w:p>
        </w:tc>
      </w:tr>
      <w:tr w:rsidR="00B80B50" w:rsidRPr="00B80B50" w:rsidTr="00B80B50">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376</w:t>
            </w:r>
          </w:p>
        </w:tc>
        <w:tc>
          <w:tcPr>
            <w:tcW w:w="12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THJ-2201</w:t>
            </w:r>
          </w:p>
        </w:tc>
        <w:tc>
          <w:tcPr>
            <w:tcW w:w="23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(1-(5-fluoropentyl)-1</w:t>
            </w:r>
            <w:r w:rsidRPr="00B80B50">
              <w:rPr>
                <w:rFonts w:ascii="Times New Roman" w:eastAsia="Times New Roman" w:hAnsi="Times New Roman" w:cs="Times New Roman"/>
                <w:i/>
                <w:iCs/>
                <w:color w:val="000000"/>
                <w:sz w:val="28"/>
                <w:szCs w:val="28"/>
              </w:rPr>
              <w:t>H</w:t>
            </w:r>
            <w:r w:rsidRPr="00B80B50">
              <w:rPr>
                <w:rFonts w:ascii="Times New Roman" w:eastAsia="Times New Roman" w:hAnsi="Times New Roman" w:cs="Times New Roman"/>
                <w:color w:val="000000"/>
                <w:sz w:val="28"/>
                <w:szCs w:val="28"/>
              </w:rPr>
              <w:t>-indazol-3-yl)(naphthalen-1-yl)methanone</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1801552-01-1</w:t>
            </w:r>
          </w:p>
        </w:tc>
      </w:tr>
      <w:tr w:rsidR="00B80B50" w:rsidRPr="00B80B50" w:rsidTr="00B80B50">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383</w:t>
            </w:r>
          </w:p>
        </w:tc>
        <w:tc>
          <w:tcPr>
            <w:tcW w:w="12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UR-144 N-(5-bromopentyl)</w:t>
            </w:r>
          </w:p>
        </w:tc>
        <w:tc>
          <w:tcPr>
            <w:tcW w:w="23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(1-(5-bromopentyl)-1</w:t>
            </w:r>
            <w:r w:rsidRPr="00B80B50">
              <w:rPr>
                <w:rFonts w:ascii="Times New Roman" w:eastAsia="Times New Roman" w:hAnsi="Times New Roman" w:cs="Times New Roman"/>
                <w:i/>
                <w:iCs/>
                <w:color w:val="000000"/>
                <w:sz w:val="28"/>
                <w:szCs w:val="28"/>
              </w:rPr>
              <w:t>H</w:t>
            </w:r>
            <w:r w:rsidRPr="00B80B50">
              <w:rPr>
                <w:rFonts w:ascii="Times New Roman" w:eastAsia="Times New Roman" w:hAnsi="Times New Roman" w:cs="Times New Roman"/>
                <w:color w:val="000000"/>
                <w:sz w:val="28"/>
                <w:szCs w:val="28"/>
              </w:rPr>
              <w:t>-indol-3-yl)(2,2,3,3-tetramethylcyclopropyl) methanone</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1628690-26-5</w:t>
            </w:r>
          </w:p>
        </w:tc>
      </w:tr>
      <w:tr w:rsidR="00B80B50" w:rsidRPr="00B80B50" w:rsidTr="00B80B50">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384</w:t>
            </w:r>
          </w:p>
        </w:tc>
        <w:tc>
          <w:tcPr>
            <w:tcW w:w="12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UR-144 N-(5-chlorophentyl)</w:t>
            </w:r>
          </w:p>
        </w:tc>
        <w:tc>
          <w:tcPr>
            <w:tcW w:w="23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(1-(5-chloropentyl)-1</w:t>
            </w:r>
            <w:r w:rsidRPr="00B80B50">
              <w:rPr>
                <w:rFonts w:ascii="Times New Roman" w:eastAsia="Times New Roman" w:hAnsi="Times New Roman" w:cs="Times New Roman"/>
                <w:i/>
                <w:iCs/>
                <w:color w:val="000000"/>
                <w:sz w:val="28"/>
                <w:szCs w:val="28"/>
              </w:rPr>
              <w:t>H</w:t>
            </w:r>
            <w:r w:rsidRPr="00B80B50">
              <w:rPr>
                <w:rFonts w:ascii="Times New Roman" w:eastAsia="Times New Roman" w:hAnsi="Times New Roman" w:cs="Times New Roman"/>
                <w:color w:val="000000"/>
                <w:sz w:val="28"/>
                <w:szCs w:val="28"/>
              </w:rPr>
              <w:t>-indol-3-yl) (2,2,3,3-tetramethylcyclopropyl) methanone</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1445577-42-3</w:t>
            </w:r>
          </w:p>
        </w:tc>
      </w:tr>
      <w:tr w:rsidR="00B80B50" w:rsidRPr="00B80B50" w:rsidTr="00B80B50">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385</w:t>
            </w:r>
          </w:p>
        </w:tc>
        <w:tc>
          <w:tcPr>
            <w:tcW w:w="12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UR-144 N-heptyl</w:t>
            </w:r>
          </w:p>
        </w:tc>
        <w:tc>
          <w:tcPr>
            <w:tcW w:w="23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(1-heptyl-1</w:t>
            </w:r>
            <w:r w:rsidRPr="00B80B50">
              <w:rPr>
                <w:rFonts w:ascii="Times New Roman" w:eastAsia="Times New Roman" w:hAnsi="Times New Roman" w:cs="Times New Roman"/>
                <w:i/>
                <w:iCs/>
                <w:color w:val="000000"/>
                <w:sz w:val="28"/>
                <w:szCs w:val="28"/>
                <w:lang w:val="vi-VN"/>
              </w:rPr>
              <w:t>H</w:t>
            </w:r>
            <w:r w:rsidRPr="00B80B50">
              <w:rPr>
                <w:rFonts w:ascii="Times New Roman" w:eastAsia="Times New Roman" w:hAnsi="Times New Roman" w:cs="Times New Roman"/>
                <w:color w:val="000000"/>
                <w:sz w:val="28"/>
                <w:szCs w:val="28"/>
              </w:rPr>
              <w:t>-indol-3-yl</w:t>
            </w:r>
            <w:r w:rsidRPr="00B80B50">
              <w:rPr>
                <w:rFonts w:ascii="Times New Roman" w:eastAsia="Times New Roman" w:hAnsi="Times New Roman" w:cs="Times New Roman"/>
                <w:color w:val="000000"/>
                <w:sz w:val="28"/>
                <w:szCs w:val="28"/>
                <w:lang w:val="vi-VN"/>
              </w:rPr>
              <w:t>)(</w:t>
            </w:r>
            <w:r w:rsidRPr="00B80B50">
              <w:rPr>
                <w:rFonts w:ascii="Times New Roman" w:eastAsia="Times New Roman" w:hAnsi="Times New Roman" w:cs="Times New Roman"/>
                <w:color w:val="000000"/>
                <w:sz w:val="28"/>
                <w:szCs w:val="28"/>
              </w:rPr>
              <w:t>2,2,3,3-tetramethylcyclopropyl)methanone</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1616469-06-7</w:t>
            </w:r>
          </w:p>
        </w:tc>
      </w:tr>
      <w:tr w:rsidR="00B80B50" w:rsidRPr="00B80B50" w:rsidTr="00B80B50">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lastRenderedPageBreak/>
              <w:t>395</w:t>
            </w:r>
          </w:p>
        </w:tc>
        <w:tc>
          <w:tcPr>
            <w:tcW w:w="12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XLR-12</w:t>
            </w:r>
          </w:p>
        </w:tc>
        <w:tc>
          <w:tcPr>
            <w:tcW w:w="23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(2,2,3,3-tetramethylcyclopropyl)(1-(4,4,4-trifluorobutyl)-1</w:t>
            </w:r>
            <w:r w:rsidRPr="00B80B50">
              <w:rPr>
                <w:rFonts w:ascii="Times New Roman" w:eastAsia="Times New Roman" w:hAnsi="Times New Roman" w:cs="Times New Roman"/>
                <w:i/>
                <w:iCs/>
                <w:color w:val="000000"/>
                <w:sz w:val="28"/>
                <w:szCs w:val="28"/>
              </w:rPr>
              <w:t>H</w:t>
            </w:r>
            <w:r w:rsidRPr="00B80B50">
              <w:rPr>
                <w:rFonts w:ascii="Times New Roman" w:eastAsia="Times New Roman" w:hAnsi="Times New Roman" w:cs="Times New Roman"/>
                <w:color w:val="000000"/>
                <w:sz w:val="28"/>
                <w:szCs w:val="28"/>
              </w:rPr>
              <w:t>-indol-3-yl) methanone</w:t>
            </w:r>
          </w:p>
        </w:tc>
        <w:tc>
          <w:tcPr>
            <w:tcW w:w="1000" w:type="pct"/>
            <w:tcBorders>
              <w:top w:val="nil"/>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895155-78-9</w:t>
            </w:r>
          </w:p>
        </w:tc>
      </w:tr>
    </w:tbl>
    <w:p w:rsidR="00B80B50" w:rsidRPr="00B80B50" w:rsidRDefault="00B80B50" w:rsidP="00B80B50">
      <w:pPr>
        <w:shd w:val="clear" w:color="auto" w:fill="FFFFFF"/>
        <w:spacing w:after="0" w:line="234" w:lineRule="atLeast"/>
        <w:rPr>
          <w:rFonts w:ascii="Times New Roman" w:eastAsia="Times New Roman" w:hAnsi="Times New Roman" w:cs="Times New Roman"/>
          <w:color w:val="000000"/>
          <w:sz w:val="28"/>
          <w:szCs w:val="28"/>
        </w:rPr>
      </w:pPr>
      <w:bookmarkStart w:id="8" w:name="khoan_5_1"/>
      <w:r w:rsidRPr="00B80B50">
        <w:rPr>
          <w:rFonts w:ascii="Times New Roman" w:eastAsia="Times New Roman" w:hAnsi="Times New Roman" w:cs="Times New Roman"/>
          <w:color w:val="000000"/>
          <w:sz w:val="28"/>
          <w:szCs w:val="28"/>
        </w:rPr>
        <w:t>5. Sửa đổi thứ tự Danh mục IID:</w:t>
      </w:r>
      <w:bookmarkEnd w:id="8"/>
    </w:p>
    <w:p w:rsidR="00B80B50" w:rsidRPr="00B80B50" w:rsidRDefault="00B80B50" w:rsidP="00B80B50">
      <w:pPr>
        <w:shd w:val="clear" w:color="auto" w:fill="FFFFFF"/>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IID. Các chất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8"/>
        <w:gridCol w:w="1716"/>
        <w:gridCol w:w="5051"/>
        <w:gridCol w:w="1905"/>
      </w:tblGrid>
      <w:tr w:rsidR="00B80B50" w:rsidRPr="00B80B50" w:rsidTr="00B80B50">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b/>
                <w:bCs/>
                <w:color w:val="000000"/>
                <w:sz w:val="28"/>
                <w:szCs w:val="28"/>
              </w:rPr>
              <w:t>STT</w:t>
            </w:r>
          </w:p>
        </w:tc>
        <w:tc>
          <w:tcPr>
            <w:tcW w:w="9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b/>
                <w:bCs/>
                <w:color w:val="000000"/>
                <w:sz w:val="28"/>
                <w:szCs w:val="28"/>
              </w:rPr>
              <w:t>Tên chất</w:t>
            </w:r>
          </w:p>
        </w:tc>
        <w:tc>
          <w:tcPr>
            <w:tcW w:w="26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b/>
                <w:bCs/>
                <w:color w:val="000000"/>
                <w:sz w:val="28"/>
                <w:szCs w:val="28"/>
              </w:rPr>
              <w:t>Tên khoa học</w:t>
            </w:r>
          </w:p>
        </w:tc>
        <w:tc>
          <w:tcPr>
            <w:tcW w:w="1000" w:type="pct"/>
            <w:tcBorders>
              <w:top w:val="single" w:sz="8" w:space="0" w:color="auto"/>
              <w:left w:val="single" w:sz="8" w:space="0" w:color="auto"/>
              <w:bottom w:val="nil"/>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b/>
                <w:bCs/>
                <w:color w:val="000000"/>
                <w:sz w:val="28"/>
                <w:szCs w:val="28"/>
              </w:rPr>
              <w:t>Mã thông tin</w:t>
            </w:r>
          </w:p>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b/>
                <w:bCs/>
                <w:color w:val="000000"/>
                <w:sz w:val="28"/>
                <w:szCs w:val="28"/>
              </w:rPr>
              <w:t>CAS</w:t>
            </w:r>
          </w:p>
        </w:tc>
      </w:tr>
      <w:tr w:rsidR="00B80B50" w:rsidRPr="00B80B50" w:rsidTr="00B80B50">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423</w:t>
            </w:r>
          </w:p>
        </w:tc>
        <w:tc>
          <w:tcPr>
            <w:tcW w:w="900" w:type="pct"/>
            <w:tcBorders>
              <w:top w:val="single" w:sz="8" w:space="0" w:color="auto"/>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Lá Coca</w:t>
            </w:r>
          </w:p>
        </w:tc>
        <w:tc>
          <w:tcPr>
            <w:tcW w:w="2650" w:type="pct"/>
            <w:tcBorders>
              <w:top w:val="single" w:sz="8" w:space="0" w:color="auto"/>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 </w:t>
            </w:r>
          </w:p>
        </w:tc>
        <w:tc>
          <w:tcPr>
            <w:tcW w:w="10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 </w:t>
            </w:r>
          </w:p>
        </w:tc>
      </w:tr>
    </w:tbl>
    <w:p w:rsidR="00B80B50" w:rsidRPr="00B80B50" w:rsidRDefault="00B80B50" w:rsidP="00B80B50">
      <w:pPr>
        <w:shd w:val="clear" w:color="auto" w:fill="FFFFFF"/>
        <w:spacing w:after="0" w:line="234" w:lineRule="atLeast"/>
        <w:rPr>
          <w:rFonts w:ascii="Times New Roman" w:eastAsia="Times New Roman" w:hAnsi="Times New Roman" w:cs="Times New Roman"/>
          <w:color w:val="000000"/>
          <w:sz w:val="28"/>
          <w:szCs w:val="28"/>
        </w:rPr>
      </w:pPr>
      <w:bookmarkStart w:id="9" w:name="khoan_6_1"/>
      <w:r w:rsidRPr="00B80B50">
        <w:rPr>
          <w:rFonts w:ascii="Times New Roman" w:eastAsia="Times New Roman" w:hAnsi="Times New Roman" w:cs="Times New Roman"/>
          <w:color w:val="000000"/>
          <w:sz w:val="28"/>
          <w:szCs w:val="28"/>
        </w:rPr>
        <w:t>6. Bổ sung các chất vào Danh mục III “Các chất ma túy được dùng trong phân tích, kiểm nghiệm, nghiên cứu khoa học, điều tra tội phạm hoặc trong lĩnh vực y tế, thú y theo quy định của cơ quan có thẩm quyền” như sau:</w:t>
      </w:r>
      <w:bookmarkEnd w:id="9"/>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8"/>
        <w:gridCol w:w="1810"/>
        <w:gridCol w:w="5242"/>
        <w:gridCol w:w="1620"/>
      </w:tblGrid>
      <w:tr w:rsidR="00B80B50" w:rsidRPr="00B80B50" w:rsidTr="00B80B50">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b/>
                <w:bCs/>
                <w:color w:val="000000"/>
                <w:sz w:val="28"/>
                <w:szCs w:val="28"/>
              </w:rPr>
              <w:t>STT</w:t>
            </w:r>
          </w:p>
        </w:tc>
        <w:tc>
          <w:tcPr>
            <w:tcW w:w="9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b/>
                <w:bCs/>
                <w:color w:val="000000"/>
                <w:sz w:val="28"/>
                <w:szCs w:val="28"/>
              </w:rPr>
              <w:t>Tên chất</w:t>
            </w:r>
          </w:p>
        </w:tc>
        <w:tc>
          <w:tcPr>
            <w:tcW w:w="27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b/>
                <w:bCs/>
                <w:color w:val="000000"/>
                <w:sz w:val="28"/>
                <w:szCs w:val="28"/>
              </w:rPr>
              <w:t>Tên khoa học</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b/>
                <w:bCs/>
                <w:color w:val="000000"/>
                <w:sz w:val="28"/>
                <w:szCs w:val="28"/>
              </w:rPr>
              <w:t>Mã thông tin CAS</w:t>
            </w:r>
          </w:p>
        </w:tc>
      </w:tr>
      <w:tr w:rsidR="00B80B50" w:rsidRPr="00B80B50" w:rsidTr="00B80B50">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72</w:t>
            </w:r>
          </w:p>
        </w:tc>
        <w:tc>
          <w:tcPr>
            <w:tcW w:w="9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Etizolam</w:t>
            </w:r>
          </w:p>
        </w:tc>
        <w:tc>
          <w:tcPr>
            <w:tcW w:w="27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4-(2-chlorophenyl)-2-ethyl-9-methyl-6H-thieno [3,2-f] [1,2,4]triazolo[4,3-a][1,4] diazepine</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40054-69-1</w:t>
            </w:r>
          </w:p>
        </w:tc>
      </w:tr>
      <w:tr w:rsidR="00B80B50" w:rsidRPr="00B80B50" w:rsidTr="00B80B50">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73</w:t>
            </w:r>
          </w:p>
        </w:tc>
        <w:tc>
          <w:tcPr>
            <w:tcW w:w="950" w:type="pct"/>
            <w:tcBorders>
              <w:top w:val="single" w:sz="8" w:space="0" w:color="auto"/>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Flualprazolam</w:t>
            </w:r>
          </w:p>
        </w:tc>
        <w:tc>
          <w:tcPr>
            <w:tcW w:w="2750" w:type="pct"/>
            <w:tcBorders>
              <w:top w:val="single" w:sz="8" w:space="0" w:color="auto"/>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8-chloro-6-(2-fluorophenyl)-1-methyl-4H- [1,2,4] triazolo[4,3-a][1,4] benzodiazepine</w:t>
            </w:r>
          </w:p>
        </w:tc>
        <w:tc>
          <w:tcPr>
            <w:tcW w:w="8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28910-91-0</w:t>
            </w:r>
          </w:p>
        </w:tc>
      </w:tr>
    </w:tbl>
    <w:p w:rsidR="00B80B50" w:rsidRPr="00B80B50" w:rsidRDefault="00B80B50" w:rsidP="00B80B50">
      <w:pPr>
        <w:shd w:val="clear" w:color="auto" w:fill="FFFFFF"/>
        <w:spacing w:after="0" w:line="234" w:lineRule="atLeast"/>
        <w:rPr>
          <w:rFonts w:ascii="Times New Roman" w:eastAsia="Times New Roman" w:hAnsi="Times New Roman" w:cs="Times New Roman"/>
          <w:color w:val="000000"/>
          <w:sz w:val="28"/>
          <w:szCs w:val="28"/>
        </w:rPr>
      </w:pPr>
      <w:bookmarkStart w:id="10" w:name="khoan_7_1"/>
      <w:r w:rsidRPr="00B80B50">
        <w:rPr>
          <w:rFonts w:ascii="Times New Roman" w:eastAsia="Times New Roman" w:hAnsi="Times New Roman" w:cs="Times New Roman"/>
          <w:color w:val="000000"/>
          <w:sz w:val="28"/>
          <w:szCs w:val="28"/>
        </w:rPr>
        <w:t>7. Bổ sung các chất vào Danh mục IV “Các tiền chất” như sau:</w:t>
      </w:r>
      <w:bookmarkEnd w:id="10"/>
    </w:p>
    <w:p w:rsidR="00B80B50" w:rsidRPr="00B80B50" w:rsidRDefault="00B80B50" w:rsidP="00B80B50">
      <w:pPr>
        <w:shd w:val="clear" w:color="auto" w:fill="FFFFFF"/>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IVA: Các tiền chất thiết yếu, tham gia vào cấu trúc chất ma túy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50"/>
        <w:gridCol w:w="2668"/>
        <w:gridCol w:w="2353"/>
        <w:gridCol w:w="1253"/>
        <w:gridCol w:w="612"/>
        <w:gridCol w:w="1305"/>
        <w:gridCol w:w="599"/>
      </w:tblGrid>
      <w:tr w:rsidR="00B80B50" w:rsidRPr="00B80B50" w:rsidTr="00B80B50">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b/>
                <w:bCs/>
                <w:color w:val="000000"/>
                <w:sz w:val="28"/>
                <w:szCs w:val="28"/>
              </w:rPr>
              <w:t>STT</w:t>
            </w:r>
          </w:p>
        </w:tc>
        <w:tc>
          <w:tcPr>
            <w:tcW w:w="14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b/>
                <w:bCs/>
                <w:color w:val="000000"/>
                <w:sz w:val="28"/>
                <w:szCs w:val="28"/>
                <w:lang w:val="vi-VN"/>
              </w:rPr>
              <w:t>Tên chất</w:t>
            </w:r>
          </w:p>
        </w:tc>
        <w:tc>
          <w:tcPr>
            <w:tcW w:w="12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b/>
                <w:bCs/>
                <w:color w:val="000000"/>
                <w:sz w:val="28"/>
                <w:szCs w:val="28"/>
              </w:rPr>
              <w:t>T</w:t>
            </w:r>
            <w:r w:rsidRPr="00B80B50">
              <w:rPr>
                <w:rFonts w:ascii="Times New Roman" w:eastAsia="Times New Roman" w:hAnsi="Times New Roman" w:cs="Times New Roman"/>
                <w:b/>
                <w:bCs/>
                <w:color w:val="000000"/>
                <w:sz w:val="28"/>
                <w:szCs w:val="28"/>
                <w:lang w:val="vi-VN"/>
              </w:rPr>
              <w:t>ê</w:t>
            </w:r>
            <w:r w:rsidRPr="00B80B50">
              <w:rPr>
                <w:rFonts w:ascii="Times New Roman" w:eastAsia="Times New Roman" w:hAnsi="Times New Roman" w:cs="Times New Roman"/>
                <w:b/>
                <w:bCs/>
                <w:color w:val="000000"/>
                <w:sz w:val="28"/>
                <w:szCs w:val="28"/>
              </w:rPr>
              <w:t>n khoa h</w:t>
            </w:r>
            <w:r w:rsidRPr="00B80B50">
              <w:rPr>
                <w:rFonts w:ascii="Times New Roman" w:eastAsia="Times New Roman" w:hAnsi="Times New Roman" w:cs="Times New Roman"/>
                <w:b/>
                <w:bCs/>
                <w:color w:val="000000"/>
                <w:sz w:val="28"/>
                <w:szCs w:val="28"/>
                <w:lang w:val="vi-VN"/>
              </w:rPr>
              <w:t>ọ</w:t>
            </w:r>
            <w:r w:rsidRPr="00B80B50">
              <w:rPr>
                <w:rFonts w:ascii="Times New Roman" w:eastAsia="Times New Roman" w:hAnsi="Times New Roman" w:cs="Times New Roman"/>
                <w:b/>
                <w:bCs/>
                <w:color w:val="000000"/>
                <w:sz w:val="28"/>
                <w:szCs w:val="28"/>
              </w:rPr>
              <w:t>c</w:t>
            </w:r>
          </w:p>
        </w:tc>
        <w:tc>
          <w:tcPr>
            <w:tcW w:w="7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b/>
                <w:bCs/>
                <w:color w:val="000000"/>
                <w:sz w:val="28"/>
                <w:szCs w:val="28"/>
              </w:rPr>
              <w:t>Mã thông tin CAS</w:t>
            </w:r>
          </w:p>
        </w:tc>
        <w:tc>
          <w:tcPr>
            <w:tcW w:w="3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b/>
                <w:bCs/>
                <w:color w:val="000000"/>
                <w:sz w:val="28"/>
                <w:szCs w:val="28"/>
              </w:rPr>
              <w:t>Mã hàng hóa HS</w:t>
            </w:r>
          </w:p>
        </w:tc>
        <w:tc>
          <w:tcPr>
            <w:tcW w:w="5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b/>
                <w:bCs/>
                <w:color w:val="000000"/>
                <w:sz w:val="28"/>
                <w:szCs w:val="28"/>
              </w:rPr>
              <w:t>Cơ quan </w:t>
            </w:r>
            <w:r w:rsidRPr="00B80B50">
              <w:rPr>
                <w:rFonts w:ascii="Times New Roman" w:eastAsia="Times New Roman" w:hAnsi="Times New Roman" w:cs="Times New Roman"/>
                <w:b/>
                <w:bCs/>
                <w:color w:val="000000"/>
                <w:sz w:val="28"/>
                <w:szCs w:val="28"/>
                <w:lang w:val="vi-VN"/>
              </w:rPr>
              <w:t>q</w:t>
            </w:r>
            <w:r w:rsidRPr="00B80B50">
              <w:rPr>
                <w:rFonts w:ascii="Times New Roman" w:eastAsia="Times New Roman" w:hAnsi="Times New Roman" w:cs="Times New Roman"/>
                <w:b/>
                <w:bCs/>
                <w:color w:val="000000"/>
                <w:sz w:val="28"/>
                <w:szCs w:val="28"/>
              </w:rPr>
              <w:t>uản lý</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b/>
                <w:bCs/>
                <w:color w:val="000000"/>
                <w:sz w:val="28"/>
                <w:szCs w:val="28"/>
              </w:rPr>
              <w:t>Ghi chú</w:t>
            </w:r>
          </w:p>
        </w:tc>
      </w:tr>
      <w:tr w:rsidR="00B80B50" w:rsidRPr="00B80B50" w:rsidTr="00B80B50">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27</w:t>
            </w:r>
          </w:p>
        </w:tc>
        <w:tc>
          <w:tcPr>
            <w:tcW w:w="14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3,4-MDP-2P-methyl glycidate (PMK glycidate)</w:t>
            </w:r>
          </w:p>
        </w:tc>
        <w:tc>
          <w:tcPr>
            <w:tcW w:w="12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2-oxiranecarboxylic acid, 3-(1,3-benzodioxol-5-yl)-2-methyl-, methyl ester</w:t>
            </w:r>
          </w:p>
        </w:tc>
        <w:tc>
          <w:tcPr>
            <w:tcW w:w="7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13605-48-6</w:t>
            </w:r>
          </w:p>
        </w:tc>
        <w:tc>
          <w:tcPr>
            <w:tcW w:w="3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Bộ Công an</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 </w:t>
            </w:r>
          </w:p>
        </w:tc>
      </w:tr>
      <w:tr w:rsidR="00B80B50" w:rsidRPr="00B80B50" w:rsidTr="00B80B50">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lastRenderedPageBreak/>
              <w:t>28</w:t>
            </w:r>
          </w:p>
        </w:tc>
        <w:tc>
          <w:tcPr>
            <w:tcW w:w="14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3,4-MDP-2P-methyl glycidic acid (PMK glycidic acid)</w:t>
            </w:r>
          </w:p>
        </w:tc>
        <w:tc>
          <w:tcPr>
            <w:tcW w:w="12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2-oxiranecarboxylic acid, 3-(1,3-benzo dioxol-5-yl)-2-methyl-</w:t>
            </w:r>
          </w:p>
        </w:tc>
        <w:tc>
          <w:tcPr>
            <w:tcW w:w="7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2167189-50-4</w:t>
            </w:r>
          </w:p>
        </w:tc>
        <w:tc>
          <w:tcPr>
            <w:tcW w:w="3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Bộ Công an</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 </w:t>
            </w:r>
          </w:p>
        </w:tc>
      </w:tr>
      <w:tr w:rsidR="00B80B50" w:rsidRPr="00B80B50" w:rsidTr="00B80B50">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29</w:t>
            </w:r>
          </w:p>
        </w:tc>
        <w:tc>
          <w:tcPr>
            <w:tcW w:w="14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Alpha-phenylaceto acetamide (APAA)</w:t>
            </w:r>
          </w:p>
        </w:tc>
        <w:tc>
          <w:tcPr>
            <w:tcW w:w="12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3-oxo-2-phenylbutanamide</w:t>
            </w:r>
          </w:p>
        </w:tc>
        <w:tc>
          <w:tcPr>
            <w:tcW w:w="7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4433-77-6</w:t>
            </w:r>
          </w:p>
        </w:tc>
        <w:tc>
          <w:tcPr>
            <w:tcW w:w="3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Bộ Công an</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 </w:t>
            </w:r>
          </w:p>
        </w:tc>
      </w:tr>
      <w:tr w:rsidR="00B80B50" w:rsidRPr="00B80B50" w:rsidTr="00B80B50">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30</w:t>
            </w:r>
          </w:p>
        </w:tc>
        <w:tc>
          <w:tcPr>
            <w:tcW w:w="14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Alpha- bromo-(o-chlorophenyl)-cyclopentyl ketone</w:t>
            </w:r>
          </w:p>
        </w:tc>
        <w:tc>
          <w:tcPr>
            <w:tcW w:w="12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Alpha- bromo-(o-chlorophenyl)-cyclopentyl ketone</w:t>
            </w:r>
          </w:p>
        </w:tc>
        <w:tc>
          <w:tcPr>
            <w:tcW w:w="7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 </w:t>
            </w:r>
          </w:p>
        </w:tc>
        <w:tc>
          <w:tcPr>
            <w:tcW w:w="3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Bộ Công an</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 </w:t>
            </w:r>
          </w:p>
        </w:tc>
      </w:tr>
      <w:tr w:rsidR="00B80B50" w:rsidRPr="00B80B50" w:rsidTr="00B80B50">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31</w:t>
            </w:r>
          </w:p>
        </w:tc>
        <w:tc>
          <w:tcPr>
            <w:tcW w:w="14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Cyclopentyl bromide</w:t>
            </w:r>
          </w:p>
        </w:tc>
        <w:tc>
          <w:tcPr>
            <w:tcW w:w="12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Bromocyclopentane</w:t>
            </w:r>
          </w:p>
        </w:tc>
        <w:tc>
          <w:tcPr>
            <w:tcW w:w="7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137-43-9</w:t>
            </w:r>
          </w:p>
        </w:tc>
        <w:tc>
          <w:tcPr>
            <w:tcW w:w="3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Bộ Công Thương</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 </w:t>
            </w:r>
          </w:p>
        </w:tc>
      </w:tr>
      <w:tr w:rsidR="00B80B50" w:rsidRPr="00B80B50" w:rsidTr="00B80B50">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32</w:t>
            </w:r>
          </w:p>
        </w:tc>
        <w:tc>
          <w:tcPr>
            <w:tcW w:w="14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Cyclopentyl chloride</w:t>
            </w:r>
          </w:p>
        </w:tc>
        <w:tc>
          <w:tcPr>
            <w:tcW w:w="12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Chlorocyclopentane</w:t>
            </w:r>
          </w:p>
        </w:tc>
        <w:tc>
          <w:tcPr>
            <w:tcW w:w="7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930-28-9</w:t>
            </w:r>
          </w:p>
        </w:tc>
        <w:tc>
          <w:tcPr>
            <w:tcW w:w="3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Bộ Công Thương</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 </w:t>
            </w:r>
          </w:p>
        </w:tc>
      </w:tr>
      <w:tr w:rsidR="00B80B50" w:rsidRPr="00B80B50" w:rsidTr="00B80B50">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33</w:t>
            </w:r>
          </w:p>
        </w:tc>
        <w:tc>
          <w:tcPr>
            <w:tcW w:w="14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Cyclopentyl magnesium bromide</w:t>
            </w:r>
          </w:p>
        </w:tc>
        <w:tc>
          <w:tcPr>
            <w:tcW w:w="12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Cyclopentyl magnesium bromide</w:t>
            </w:r>
          </w:p>
        </w:tc>
        <w:tc>
          <w:tcPr>
            <w:tcW w:w="7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33240-34-5</w:t>
            </w:r>
          </w:p>
        </w:tc>
        <w:tc>
          <w:tcPr>
            <w:tcW w:w="3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Bộ Công Thương</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 </w:t>
            </w:r>
          </w:p>
        </w:tc>
      </w:tr>
      <w:tr w:rsidR="00B80B50" w:rsidRPr="00B80B50" w:rsidTr="00B80B50">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34</w:t>
            </w:r>
          </w:p>
        </w:tc>
        <w:tc>
          <w:tcPr>
            <w:tcW w:w="14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Hydroxylimine</w:t>
            </w:r>
          </w:p>
        </w:tc>
        <w:tc>
          <w:tcPr>
            <w:tcW w:w="12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w:t>
            </w:r>
            <w:r w:rsidRPr="00B80B50">
              <w:rPr>
                <w:rFonts w:ascii="Times New Roman" w:eastAsia="Times New Roman" w:hAnsi="Times New Roman" w:cs="Times New Roman"/>
                <w:color w:val="000000"/>
                <w:sz w:val="28"/>
                <w:szCs w:val="28"/>
                <w:lang w:val="vi-VN"/>
              </w:rPr>
              <w:t>h</w:t>
            </w:r>
            <w:r w:rsidRPr="00B80B50">
              <w:rPr>
                <w:rFonts w:ascii="Times New Roman" w:eastAsia="Times New Roman" w:hAnsi="Times New Roman" w:cs="Times New Roman"/>
                <w:color w:val="000000"/>
                <w:sz w:val="28"/>
                <w:szCs w:val="28"/>
              </w:rPr>
              <w:t>ydroxycyclopentyl-(o-chlorophenyl)-ketone-N-methylimine</w:t>
            </w:r>
          </w:p>
        </w:tc>
        <w:tc>
          <w:tcPr>
            <w:tcW w:w="7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90717-16-1</w:t>
            </w:r>
          </w:p>
        </w:tc>
        <w:tc>
          <w:tcPr>
            <w:tcW w:w="3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Bộ Công an</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 </w:t>
            </w:r>
          </w:p>
        </w:tc>
      </w:tr>
      <w:tr w:rsidR="00B80B50" w:rsidRPr="00B80B50" w:rsidTr="00B80B50">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35</w:t>
            </w:r>
          </w:p>
        </w:tc>
        <w:tc>
          <w:tcPr>
            <w:tcW w:w="14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Methyl alpha-phenylacetoacetate (MAPA)</w:t>
            </w:r>
          </w:p>
        </w:tc>
        <w:tc>
          <w:tcPr>
            <w:tcW w:w="12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Methyl 3-oxo-2-phenylbutanoate</w:t>
            </w:r>
          </w:p>
        </w:tc>
        <w:tc>
          <w:tcPr>
            <w:tcW w:w="7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16648-44-5</w:t>
            </w:r>
          </w:p>
        </w:tc>
        <w:tc>
          <w:tcPr>
            <w:tcW w:w="3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Bộ Công an</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 </w:t>
            </w:r>
          </w:p>
        </w:tc>
      </w:tr>
      <w:tr w:rsidR="00B80B50" w:rsidRPr="00B80B50" w:rsidTr="00B80B50">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36</w:t>
            </w:r>
          </w:p>
        </w:tc>
        <w:tc>
          <w:tcPr>
            <w:tcW w:w="14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o-Chlorobenzonitrile</w:t>
            </w:r>
          </w:p>
        </w:tc>
        <w:tc>
          <w:tcPr>
            <w:tcW w:w="12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2-Chlorobenzonitrile</w:t>
            </w:r>
          </w:p>
        </w:tc>
        <w:tc>
          <w:tcPr>
            <w:tcW w:w="7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873-32-5</w:t>
            </w:r>
          </w:p>
        </w:tc>
        <w:tc>
          <w:tcPr>
            <w:tcW w:w="3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Bộ Công Thương</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 </w:t>
            </w:r>
          </w:p>
        </w:tc>
      </w:tr>
      <w:tr w:rsidR="00B80B50" w:rsidRPr="00B80B50" w:rsidTr="00B80B50">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37</w:t>
            </w:r>
          </w:p>
        </w:tc>
        <w:tc>
          <w:tcPr>
            <w:tcW w:w="14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o-Bromobenzonitrile</w:t>
            </w:r>
          </w:p>
        </w:tc>
        <w:tc>
          <w:tcPr>
            <w:tcW w:w="12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2-Bromobenzonitrile</w:t>
            </w:r>
          </w:p>
        </w:tc>
        <w:tc>
          <w:tcPr>
            <w:tcW w:w="7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2042-37-7</w:t>
            </w:r>
          </w:p>
        </w:tc>
        <w:tc>
          <w:tcPr>
            <w:tcW w:w="3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Bộ Công Thương</w:t>
            </w:r>
          </w:p>
        </w:tc>
        <w:tc>
          <w:tcPr>
            <w:tcW w:w="350" w:type="pct"/>
            <w:tcBorders>
              <w:top w:val="single" w:sz="8" w:space="0" w:color="auto"/>
              <w:left w:val="single" w:sz="8" w:space="0" w:color="auto"/>
              <w:bottom w:val="nil"/>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 </w:t>
            </w:r>
          </w:p>
        </w:tc>
      </w:tr>
      <w:tr w:rsidR="00B80B50" w:rsidRPr="00B80B50" w:rsidTr="00B80B50">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38</w:t>
            </w:r>
          </w:p>
        </w:tc>
        <w:tc>
          <w:tcPr>
            <w:tcW w:w="1450" w:type="pct"/>
            <w:tcBorders>
              <w:top w:val="single" w:sz="8" w:space="0" w:color="auto"/>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o-Chlorophenyl cyclopentyl ketone</w:t>
            </w:r>
          </w:p>
        </w:tc>
        <w:tc>
          <w:tcPr>
            <w:tcW w:w="1250" w:type="pct"/>
            <w:tcBorders>
              <w:top w:val="single" w:sz="8" w:space="0" w:color="auto"/>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2-Chlorophenyl cyclopentyl ketone</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6740-85-8</w:t>
            </w:r>
          </w:p>
        </w:tc>
        <w:tc>
          <w:tcPr>
            <w:tcW w:w="300" w:type="pct"/>
            <w:tcBorders>
              <w:top w:val="single" w:sz="8" w:space="0" w:color="auto"/>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Bộ Công an</w:t>
            </w:r>
          </w:p>
        </w:tc>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 </w:t>
            </w:r>
          </w:p>
        </w:tc>
      </w:tr>
      <w:tr w:rsidR="00B80B50" w:rsidRPr="00B80B50" w:rsidTr="00B80B50">
        <w:trPr>
          <w:tblCellSpacing w:w="0" w:type="dxa"/>
        </w:trPr>
        <w:tc>
          <w:tcPr>
            <w:tcW w:w="3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lastRenderedPageBreak/>
              <w:t>39</w:t>
            </w:r>
          </w:p>
        </w:tc>
        <w:tc>
          <w:tcPr>
            <w:tcW w:w="14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Propiophenone</w:t>
            </w:r>
          </w:p>
        </w:tc>
        <w:tc>
          <w:tcPr>
            <w:tcW w:w="125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1-phenyl-1-propanone</w:t>
            </w:r>
          </w:p>
        </w:tc>
        <w:tc>
          <w:tcPr>
            <w:tcW w:w="7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93-55-0</w:t>
            </w:r>
          </w:p>
        </w:tc>
        <w:tc>
          <w:tcPr>
            <w:tcW w:w="3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 </w:t>
            </w:r>
          </w:p>
        </w:tc>
        <w:tc>
          <w:tcPr>
            <w:tcW w:w="500" w:type="pct"/>
            <w:tcBorders>
              <w:top w:val="nil"/>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Bộ Công Thương</w:t>
            </w:r>
          </w:p>
        </w:tc>
        <w:tc>
          <w:tcPr>
            <w:tcW w:w="350" w:type="pct"/>
            <w:tcBorders>
              <w:top w:val="nil"/>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 </w:t>
            </w:r>
          </w:p>
        </w:tc>
      </w:tr>
    </w:tbl>
    <w:p w:rsidR="00B80B50" w:rsidRPr="00B80B50" w:rsidRDefault="00B80B50" w:rsidP="00B80B50">
      <w:pPr>
        <w:shd w:val="clear" w:color="auto" w:fill="FFFFFF"/>
        <w:spacing w:after="0" w:line="234" w:lineRule="atLeast"/>
        <w:rPr>
          <w:rFonts w:ascii="Times New Roman" w:eastAsia="Times New Roman" w:hAnsi="Times New Roman" w:cs="Times New Roman"/>
          <w:color w:val="000000"/>
          <w:sz w:val="28"/>
          <w:szCs w:val="28"/>
        </w:rPr>
      </w:pPr>
      <w:bookmarkStart w:id="11" w:name="khoan_8_1"/>
      <w:r w:rsidRPr="00B80B50">
        <w:rPr>
          <w:rFonts w:ascii="Times New Roman" w:eastAsia="Times New Roman" w:hAnsi="Times New Roman" w:cs="Times New Roman"/>
          <w:color w:val="000000"/>
          <w:sz w:val="28"/>
          <w:szCs w:val="28"/>
        </w:rPr>
        <w:t>8. Thay số thứ tự các tiền chất thuộc danh mục IVB như sau:</w:t>
      </w:r>
      <w:bookmarkEnd w:id="11"/>
    </w:p>
    <w:p w:rsidR="00B80B50" w:rsidRPr="00B80B50" w:rsidRDefault="00B80B50" w:rsidP="00B80B50">
      <w:pPr>
        <w:shd w:val="clear" w:color="auto" w:fill="FFFFFF"/>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IVB: Các tiền chất </w:t>
      </w:r>
      <w:r w:rsidRPr="00B80B50">
        <w:rPr>
          <w:rFonts w:ascii="Times New Roman" w:eastAsia="Times New Roman" w:hAnsi="Times New Roman" w:cs="Times New Roman"/>
          <w:color w:val="000000"/>
          <w:sz w:val="28"/>
          <w:szCs w:val="28"/>
          <w:lang w:val="vi-VN"/>
        </w:rPr>
        <w:t>l</w:t>
      </w:r>
      <w:r w:rsidRPr="00B80B50">
        <w:rPr>
          <w:rFonts w:ascii="Times New Roman" w:eastAsia="Times New Roman" w:hAnsi="Times New Roman" w:cs="Times New Roman"/>
          <w:color w:val="000000"/>
          <w:sz w:val="28"/>
          <w:szCs w:val="28"/>
        </w:rPr>
        <w:t>à dung môi, chất xúc tác trong quá trình </w:t>
      </w:r>
      <w:r w:rsidRPr="00B80B50">
        <w:rPr>
          <w:rFonts w:ascii="Times New Roman" w:eastAsia="Times New Roman" w:hAnsi="Times New Roman" w:cs="Times New Roman"/>
          <w:color w:val="000000"/>
          <w:sz w:val="28"/>
          <w:szCs w:val="28"/>
          <w:lang w:val="vi-VN"/>
        </w:rPr>
        <w:t>s</w:t>
      </w:r>
      <w:r w:rsidRPr="00B80B50">
        <w:rPr>
          <w:rFonts w:ascii="Times New Roman" w:eastAsia="Times New Roman" w:hAnsi="Times New Roman" w:cs="Times New Roman"/>
          <w:color w:val="000000"/>
          <w:sz w:val="28"/>
          <w:szCs w:val="28"/>
        </w:rPr>
        <w:t>ản xuất chất ma t</w:t>
      </w:r>
      <w:r w:rsidRPr="00B80B50">
        <w:rPr>
          <w:rFonts w:ascii="Times New Roman" w:eastAsia="Times New Roman" w:hAnsi="Times New Roman" w:cs="Times New Roman"/>
          <w:color w:val="000000"/>
          <w:sz w:val="28"/>
          <w:szCs w:val="28"/>
          <w:lang w:val="vi-VN"/>
        </w:rPr>
        <w:t>úy</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68"/>
        <w:gridCol w:w="2209"/>
        <w:gridCol w:w="1920"/>
        <w:gridCol w:w="1053"/>
        <w:gridCol w:w="1280"/>
        <w:gridCol w:w="2210"/>
      </w:tblGrid>
      <w:tr w:rsidR="00B80B50" w:rsidRPr="00B80B50" w:rsidTr="00B80B50">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b/>
                <w:bCs/>
                <w:color w:val="000000"/>
                <w:sz w:val="28"/>
                <w:szCs w:val="28"/>
              </w:rPr>
              <w:t>STT</w:t>
            </w:r>
          </w:p>
        </w:tc>
        <w:tc>
          <w:tcPr>
            <w:tcW w:w="11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b/>
                <w:bCs/>
                <w:color w:val="000000"/>
                <w:sz w:val="28"/>
                <w:szCs w:val="28"/>
              </w:rPr>
              <w:t>T</w:t>
            </w:r>
            <w:r w:rsidRPr="00B80B50">
              <w:rPr>
                <w:rFonts w:ascii="Times New Roman" w:eastAsia="Times New Roman" w:hAnsi="Times New Roman" w:cs="Times New Roman"/>
                <w:b/>
                <w:bCs/>
                <w:color w:val="000000"/>
                <w:sz w:val="28"/>
                <w:szCs w:val="28"/>
                <w:lang w:val="vi-VN"/>
              </w:rPr>
              <w:t>ê</w:t>
            </w:r>
            <w:r w:rsidRPr="00B80B50">
              <w:rPr>
                <w:rFonts w:ascii="Times New Roman" w:eastAsia="Times New Roman" w:hAnsi="Times New Roman" w:cs="Times New Roman"/>
                <w:b/>
                <w:bCs/>
                <w:color w:val="000000"/>
                <w:sz w:val="28"/>
                <w:szCs w:val="28"/>
              </w:rPr>
              <w:t>n ch</w:t>
            </w:r>
            <w:r w:rsidRPr="00B80B50">
              <w:rPr>
                <w:rFonts w:ascii="Times New Roman" w:eastAsia="Times New Roman" w:hAnsi="Times New Roman" w:cs="Times New Roman"/>
                <w:b/>
                <w:bCs/>
                <w:color w:val="000000"/>
                <w:sz w:val="28"/>
                <w:szCs w:val="28"/>
                <w:lang w:val="vi-VN"/>
              </w:rPr>
              <w:t>ấ</w:t>
            </w:r>
            <w:r w:rsidRPr="00B80B50">
              <w:rPr>
                <w:rFonts w:ascii="Times New Roman" w:eastAsia="Times New Roman" w:hAnsi="Times New Roman" w:cs="Times New Roman"/>
                <w:b/>
                <w:bCs/>
                <w:color w:val="000000"/>
                <w:sz w:val="28"/>
                <w:szCs w:val="28"/>
              </w:rPr>
              <w:t>t</w:t>
            </w:r>
          </w:p>
        </w:tc>
        <w:tc>
          <w:tcPr>
            <w:tcW w:w="10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b/>
                <w:bCs/>
                <w:color w:val="000000"/>
                <w:sz w:val="28"/>
                <w:szCs w:val="28"/>
              </w:rPr>
              <w:t>Tên khoa h</w:t>
            </w:r>
            <w:r w:rsidRPr="00B80B50">
              <w:rPr>
                <w:rFonts w:ascii="Times New Roman" w:eastAsia="Times New Roman" w:hAnsi="Times New Roman" w:cs="Times New Roman"/>
                <w:b/>
                <w:bCs/>
                <w:color w:val="000000"/>
                <w:sz w:val="28"/>
                <w:szCs w:val="28"/>
                <w:lang w:val="vi-VN"/>
              </w:rPr>
              <w:t>ọ</w:t>
            </w:r>
            <w:r w:rsidRPr="00B80B50">
              <w:rPr>
                <w:rFonts w:ascii="Times New Roman" w:eastAsia="Times New Roman" w:hAnsi="Times New Roman" w:cs="Times New Roman"/>
                <w:b/>
                <w:bCs/>
                <w:color w:val="000000"/>
                <w:sz w:val="28"/>
                <w:szCs w:val="28"/>
              </w:rPr>
              <w:t>c</w:t>
            </w:r>
          </w:p>
        </w:tc>
        <w:tc>
          <w:tcPr>
            <w:tcW w:w="5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b/>
                <w:bCs/>
                <w:color w:val="000000"/>
                <w:sz w:val="28"/>
                <w:szCs w:val="28"/>
              </w:rPr>
              <w:t>Mã thông tin CAS</w:t>
            </w:r>
          </w:p>
        </w:tc>
        <w:tc>
          <w:tcPr>
            <w:tcW w:w="6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b/>
                <w:bCs/>
                <w:color w:val="000000"/>
                <w:sz w:val="28"/>
                <w:szCs w:val="28"/>
              </w:rPr>
              <w:t>Mã hàng h</w:t>
            </w:r>
            <w:r w:rsidRPr="00B80B50">
              <w:rPr>
                <w:rFonts w:ascii="Times New Roman" w:eastAsia="Times New Roman" w:hAnsi="Times New Roman" w:cs="Times New Roman"/>
                <w:b/>
                <w:bCs/>
                <w:color w:val="000000"/>
                <w:sz w:val="28"/>
                <w:szCs w:val="28"/>
                <w:lang w:val="vi-VN"/>
              </w:rPr>
              <w:t>ó</w:t>
            </w:r>
            <w:r w:rsidRPr="00B80B50">
              <w:rPr>
                <w:rFonts w:ascii="Times New Roman" w:eastAsia="Times New Roman" w:hAnsi="Times New Roman" w:cs="Times New Roman"/>
                <w:b/>
                <w:bCs/>
                <w:color w:val="000000"/>
                <w:sz w:val="28"/>
                <w:szCs w:val="28"/>
              </w:rPr>
              <w:t>a HS</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b/>
                <w:bCs/>
                <w:color w:val="000000"/>
                <w:sz w:val="28"/>
                <w:szCs w:val="28"/>
              </w:rPr>
              <w:t>Cơ quan quản lý</w:t>
            </w:r>
          </w:p>
        </w:tc>
      </w:tr>
      <w:tr w:rsidR="00B80B50" w:rsidRPr="00B80B50" w:rsidTr="00B80B50">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40</w:t>
            </w:r>
          </w:p>
        </w:tc>
        <w:tc>
          <w:tcPr>
            <w:tcW w:w="11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Acetic acid</w:t>
            </w:r>
          </w:p>
        </w:tc>
        <w:tc>
          <w:tcPr>
            <w:tcW w:w="10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Ethanoic acid</w:t>
            </w:r>
          </w:p>
        </w:tc>
        <w:tc>
          <w:tcPr>
            <w:tcW w:w="5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64-19-7</w:t>
            </w:r>
          </w:p>
        </w:tc>
        <w:tc>
          <w:tcPr>
            <w:tcW w:w="6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2915.21.00</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Bộ Công Thương</w:t>
            </w:r>
          </w:p>
        </w:tc>
      </w:tr>
      <w:tr w:rsidR="00B80B50" w:rsidRPr="00B80B50" w:rsidTr="00B80B50">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41</w:t>
            </w:r>
          </w:p>
        </w:tc>
        <w:tc>
          <w:tcPr>
            <w:tcW w:w="11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Acetone</w:t>
            </w:r>
          </w:p>
        </w:tc>
        <w:tc>
          <w:tcPr>
            <w:tcW w:w="10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2-propanone</w:t>
            </w:r>
          </w:p>
        </w:tc>
        <w:tc>
          <w:tcPr>
            <w:tcW w:w="5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67-64-1</w:t>
            </w:r>
          </w:p>
        </w:tc>
        <w:tc>
          <w:tcPr>
            <w:tcW w:w="6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2914.11.00</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Bộ Công Thương</w:t>
            </w:r>
          </w:p>
        </w:tc>
      </w:tr>
      <w:tr w:rsidR="00B80B50" w:rsidRPr="00B80B50" w:rsidTr="00B80B50">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42</w:t>
            </w:r>
          </w:p>
        </w:tc>
        <w:tc>
          <w:tcPr>
            <w:tcW w:w="11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Acetyl chloride</w:t>
            </w:r>
          </w:p>
        </w:tc>
        <w:tc>
          <w:tcPr>
            <w:tcW w:w="10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Acetyl chloride</w:t>
            </w:r>
          </w:p>
        </w:tc>
        <w:tc>
          <w:tcPr>
            <w:tcW w:w="5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75-36-5</w:t>
            </w:r>
          </w:p>
        </w:tc>
        <w:tc>
          <w:tcPr>
            <w:tcW w:w="6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2915.90.70</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Bộ Công Thương</w:t>
            </w:r>
          </w:p>
        </w:tc>
      </w:tr>
      <w:tr w:rsidR="00B80B50" w:rsidRPr="00B80B50" w:rsidTr="00B80B50">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43</w:t>
            </w:r>
          </w:p>
        </w:tc>
        <w:tc>
          <w:tcPr>
            <w:tcW w:w="11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Ammonium formate</w:t>
            </w:r>
          </w:p>
        </w:tc>
        <w:tc>
          <w:tcPr>
            <w:tcW w:w="10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Formic acid ammonium salt</w:t>
            </w:r>
          </w:p>
        </w:tc>
        <w:tc>
          <w:tcPr>
            <w:tcW w:w="5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540-69-2</w:t>
            </w:r>
          </w:p>
        </w:tc>
        <w:tc>
          <w:tcPr>
            <w:tcW w:w="6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2915.12.00</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Bộ Công Thương</w:t>
            </w:r>
          </w:p>
        </w:tc>
      </w:tr>
      <w:tr w:rsidR="00B80B50" w:rsidRPr="00B80B50" w:rsidTr="00B80B50">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44</w:t>
            </w:r>
          </w:p>
        </w:tc>
        <w:tc>
          <w:tcPr>
            <w:tcW w:w="11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Diethylamine</w:t>
            </w:r>
          </w:p>
        </w:tc>
        <w:tc>
          <w:tcPr>
            <w:tcW w:w="10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i/>
                <w:iCs/>
                <w:color w:val="000000"/>
                <w:sz w:val="28"/>
                <w:szCs w:val="28"/>
                <w:lang w:val="vi-VN"/>
              </w:rPr>
              <w:t>N</w:t>
            </w:r>
            <w:r w:rsidRPr="00B80B50">
              <w:rPr>
                <w:rFonts w:ascii="Times New Roman" w:eastAsia="Times New Roman" w:hAnsi="Times New Roman" w:cs="Times New Roman"/>
                <w:color w:val="000000"/>
                <w:sz w:val="28"/>
                <w:szCs w:val="28"/>
              </w:rPr>
              <w:t>-ethylethanamine</w:t>
            </w:r>
          </w:p>
        </w:tc>
        <w:tc>
          <w:tcPr>
            <w:tcW w:w="5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109-89-7</w:t>
            </w:r>
          </w:p>
        </w:tc>
        <w:tc>
          <w:tcPr>
            <w:tcW w:w="6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2921.19.50</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Bộ Công Thương</w:t>
            </w:r>
          </w:p>
        </w:tc>
      </w:tr>
      <w:tr w:rsidR="00B80B50" w:rsidRPr="00B80B50" w:rsidTr="00B80B50">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45</w:t>
            </w:r>
          </w:p>
        </w:tc>
        <w:tc>
          <w:tcPr>
            <w:tcW w:w="11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Ethyl ether</w:t>
            </w:r>
          </w:p>
        </w:tc>
        <w:tc>
          <w:tcPr>
            <w:tcW w:w="10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w:t>
            </w:r>
            <w:r w:rsidRPr="00B80B50">
              <w:rPr>
                <w:rFonts w:ascii="Times New Roman" w:eastAsia="Times New Roman" w:hAnsi="Times New Roman" w:cs="Times New Roman"/>
                <w:color w:val="000000"/>
                <w:sz w:val="28"/>
                <w:szCs w:val="28"/>
                <w:lang w:val="vi-VN"/>
              </w:rPr>
              <w:t>1’</w:t>
            </w:r>
            <w:r w:rsidRPr="00B80B50">
              <w:rPr>
                <w:rFonts w:ascii="Times New Roman" w:eastAsia="Times New Roman" w:hAnsi="Times New Roman" w:cs="Times New Roman"/>
                <w:color w:val="000000"/>
                <w:sz w:val="28"/>
                <w:szCs w:val="28"/>
              </w:rPr>
              <w:t>-oxybis [ethane]</w:t>
            </w:r>
          </w:p>
        </w:tc>
        <w:tc>
          <w:tcPr>
            <w:tcW w:w="5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60-29-7</w:t>
            </w:r>
          </w:p>
        </w:tc>
        <w:tc>
          <w:tcPr>
            <w:tcW w:w="6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2909.11.00</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Bộ Công Thương</w:t>
            </w:r>
          </w:p>
        </w:tc>
      </w:tr>
      <w:tr w:rsidR="00B80B50" w:rsidRPr="00B80B50" w:rsidTr="00B80B50">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46</w:t>
            </w:r>
          </w:p>
        </w:tc>
        <w:tc>
          <w:tcPr>
            <w:tcW w:w="11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Ethylene diacetate</w:t>
            </w:r>
          </w:p>
        </w:tc>
        <w:tc>
          <w:tcPr>
            <w:tcW w:w="10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1,2-ethanediol diacetate</w:t>
            </w:r>
          </w:p>
        </w:tc>
        <w:tc>
          <w:tcPr>
            <w:tcW w:w="5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111-55-7</w:t>
            </w:r>
          </w:p>
        </w:tc>
        <w:tc>
          <w:tcPr>
            <w:tcW w:w="6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2915.39.00</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Bộ Công Thương</w:t>
            </w:r>
          </w:p>
        </w:tc>
      </w:tr>
      <w:tr w:rsidR="00B80B50" w:rsidRPr="00B80B50" w:rsidTr="00B80B50">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47</w:t>
            </w:r>
          </w:p>
        </w:tc>
        <w:tc>
          <w:tcPr>
            <w:tcW w:w="11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Formamide</w:t>
            </w:r>
          </w:p>
        </w:tc>
        <w:tc>
          <w:tcPr>
            <w:tcW w:w="10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Methanamide</w:t>
            </w:r>
          </w:p>
        </w:tc>
        <w:tc>
          <w:tcPr>
            <w:tcW w:w="5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75-12-7</w:t>
            </w:r>
          </w:p>
        </w:tc>
        <w:tc>
          <w:tcPr>
            <w:tcW w:w="6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2924.19.00</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Bộ Công Thương</w:t>
            </w:r>
          </w:p>
        </w:tc>
      </w:tr>
      <w:tr w:rsidR="00B80B50" w:rsidRPr="00B80B50" w:rsidTr="00B80B50">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48</w:t>
            </w:r>
          </w:p>
        </w:tc>
        <w:tc>
          <w:tcPr>
            <w:tcW w:w="11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Formic acid</w:t>
            </w:r>
          </w:p>
        </w:tc>
        <w:tc>
          <w:tcPr>
            <w:tcW w:w="10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Methamoic acid</w:t>
            </w:r>
          </w:p>
        </w:tc>
        <w:tc>
          <w:tcPr>
            <w:tcW w:w="5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64-18-6</w:t>
            </w:r>
          </w:p>
        </w:tc>
        <w:tc>
          <w:tcPr>
            <w:tcW w:w="6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2915.11.00</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Bộ Công Thương</w:t>
            </w:r>
          </w:p>
        </w:tc>
      </w:tr>
      <w:tr w:rsidR="00B80B50" w:rsidRPr="00B80B50" w:rsidTr="00B80B50">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49</w:t>
            </w:r>
          </w:p>
        </w:tc>
        <w:tc>
          <w:tcPr>
            <w:tcW w:w="11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Hydrochloric acid</w:t>
            </w:r>
          </w:p>
        </w:tc>
        <w:tc>
          <w:tcPr>
            <w:tcW w:w="10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Hydrochloric acid</w:t>
            </w:r>
          </w:p>
        </w:tc>
        <w:tc>
          <w:tcPr>
            <w:tcW w:w="5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7647-01-0</w:t>
            </w:r>
          </w:p>
        </w:tc>
        <w:tc>
          <w:tcPr>
            <w:tcW w:w="6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2806.10.00</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Bộ Công Thương</w:t>
            </w:r>
          </w:p>
        </w:tc>
      </w:tr>
      <w:tr w:rsidR="00B80B50" w:rsidRPr="00B80B50" w:rsidTr="00B80B50">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50</w:t>
            </w:r>
          </w:p>
        </w:tc>
        <w:tc>
          <w:tcPr>
            <w:tcW w:w="11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Methyl ethyl ketone</w:t>
            </w:r>
          </w:p>
        </w:tc>
        <w:tc>
          <w:tcPr>
            <w:tcW w:w="10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2-Butanone</w:t>
            </w:r>
          </w:p>
        </w:tc>
        <w:tc>
          <w:tcPr>
            <w:tcW w:w="5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78-93-3</w:t>
            </w:r>
          </w:p>
        </w:tc>
        <w:tc>
          <w:tcPr>
            <w:tcW w:w="6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2914.12.00</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Bộ Công Thương</w:t>
            </w:r>
          </w:p>
        </w:tc>
      </w:tr>
      <w:tr w:rsidR="00B80B50" w:rsidRPr="00B80B50" w:rsidTr="00B80B50">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51</w:t>
            </w:r>
          </w:p>
        </w:tc>
        <w:tc>
          <w:tcPr>
            <w:tcW w:w="11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Methylamine</w:t>
            </w:r>
          </w:p>
        </w:tc>
        <w:tc>
          <w:tcPr>
            <w:tcW w:w="10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Methanamine</w:t>
            </w:r>
          </w:p>
        </w:tc>
        <w:tc>
          <w:tcPr>
            <w:tcW w:w="5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74-89-5</w:t>
            </w:r>
          </w:p>
        </w:tc>
        <w:tc>
          <w:tcPr>
            <w:tcW w:w="6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2921.11.00</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Bộ Công Thương</w:t>
            </w:r>
          </w:p>
        </w:tc>
      </w:tr>
      <w:tr w:rsidR="00B80B50" w:rsidRPr="00B80B50" w:rsidTr="00B80B50">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lastRenderedPageBreak/>
              <w:t>52</w:t>
            </w:r>
          </w:p>
        </w:tc>
        <w:tc>
          <w:tcPr>
            <w:tcW w:w="11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Nitroethane</w:t>
            </w:r>
          </w:p>
        </w:tc>
        <w:tc>
          <w:tcPr>
            <w:tcW w:w="10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Nitroethane</w:t>
            </w:r>
          </w:p>
        </w:tc>
        <w:tc>
          <w:tcPr>
            <w:tcW w:w="5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79-24-3</w:t>
            </w:r>
          </w:p>
        </w:tc>
        <w:tc>
          <w:tcPr>
            <w:tcW w:w="6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2904.20.00</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Bộ Công Thương</w:t>
            </w:r>
          </w:p>
        </w:tc>
      </w:tr>
      <w:tr w:rsidR="00B80B50" w:rsidRPr="00B80B50" w:rsidTr="00B80B50">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53</w:t>
            </w:r>
          </w:p>
        </w:tc>
        <w:tc>
          <w:tcPr>
            <w:tcW w:w="11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Potassium permanganate</w:t>
            </w:r>
          </w:p>
        </w:tc>
        <w:tc>
          <w:tcPr>
            <w:tcW w:w="10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Potassium permanganate</w:t>
            </w:r>
          </w:p>
        </w:tc>
        <w:tc>
          <w:tcPr>
            <w:tcW w:w="5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7722-64-7</w:t>
            </w:r>
          </w:p>
        </w:tc>
        <w:tc>
          <w:tcPr>
            <w:tcW w:w="6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2841.61.00</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Bộ Công Thương</w:t>
            </w:r>
          </w:p>
        </w:tc>
      </w:tr>
      <w:tr w:rsidR="00B80B50" w:rsidRPr="00B80B50" w:rsidTr="00B80B50">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54</w:t>
            </w:r>
          </w:p>
        </w:tc>
        <w:tc>
          <w:tcPr>
            <w:tcW w:w="11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Sulfuric acid</w:t>
            </w:r>
          </w:p>
        </w:tc>
        <w:tc>
          <w:tcPr>
            <w:tcW w:w="10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Sulfuric acid</w:t>
            </w:r>
          </w:p>
        </w:tc>
        <w:tc>
          <w:tcPr>
            <w:tcW w:w="5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7664-93-9</w:t>
            </w:r>
          </w:p>
        </w:tc>
        <w:tc>
          <w:tcPr>
            <w:tcW w:w="6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2807.00.00</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Bộ Công Thương</w:t>
            </w:r>
          </w:p>
        </w:tc>
      </w:tr>
      <w:tr w:rsidR="00B80B50" w:rsidRPr="00B80B50" w:rsidTr="00B80B50">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55</w:t>
            </w:r>
          </w:p>
        </w:tc>
        <w:tc>
          <w:tcPr>
            <w:tcW w:w="11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Tartaric acid</w:t>
            </w:r>
          </w:p>
        </w:tc>
        <w:tc>
          <w:tcPr>
            <w:tcW w:w="10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2,3-Dihydroxy butanedioic acid</w:t>
            </w:r>
          </w:p>
        </w:tc>
        <w:tc>
          <w:tcPr>
            <w:tcW w:w="5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526-83-0</w:t>
            </w:r>
          </w:p>
        </w:tc>
        <w:tc>
          <w:tcPr>
            <w:tcW w:w="6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2918.12.00</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Bộ Công Thương</w:t>
            </w:r>
          </w:p>
        </w:tc>
      </w:tr>
      <w:tr w:rsidR="00B80B50" w:rsidRPr="00B80B50" w:rsidTr="00B80B50">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56</w:t>
            </w:r>
          </w:p>
        </w:tc>
        <w:tc>
          <w:tcPr>
            <w:tcW w:w="11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Thionyl chloride</w:t>
            </w:r>
          </w:p>
        </w:tc>
        <w:tc>
          <w:tcPr>
            <w:tcW w:w="100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Thionyl chloride</w:t>
            </w:r>
          </w:p>
        </w:tc>
        <w:tc>
          <w:tcPr>
            <w:tcW w:w="5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7719-09-7</w:t>
            </w:r>
          </w:p>
        </w:tc>
        <w:tc>
          <w:tcPr>
            <w:tcW w:w="650" w:type="pct"/>
            <w:tcBorders>
              <w:top w:val="single" w:sz="8" w:space="0" w:color="auto"/>
              <w:left w:val="single" w:sz="8" w:space="0" w:color="auto"/>
              <w:bottom w:val="nil"/>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2812.10.95</w:t>
            </w:r>
          </w:p>
        </w:tc>
        <w:tc>
          <w:tcPr>
            <w:tcW w:w="1150" w:type="pct"/>
            <w:tcBorders>
              <w:top w:val="single" w:sz="8" w:space="0" w:color="auto"/>
              <w:left w:val="single" w:sz="8" w:space="0" w:color="auto"/>
              <w:bottom w:val="nil"/>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Bộ Công Thương</w:t>
            </w:r>
          </w:p>
        </w:tc>
      </w:tr>
      <w:tr w:rsidR="00B80B50" w:rsidRPr="00B80B50" w:rsidTr="00B80B50">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57</w:t>
            </w:r>
          </w:p>
        </w:tc>
        <w:tc>
          <w:tcPr>
            <w:tcW w:w="1150" w:type="pct"/>
            <w:tcBorders>
              <w:top w:val="single" w:sz="8" w:space="0" w:color="auto"/>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Toluene</w:t>
            </w:r>
          </w:p>
        </w:tc>
        <w:tc>
          <w:tcPr>
            <w:tcW w:w="1000" w:type="pct"/>
            <w:tcBorders>
              <w:top w:val="single" w:sz="8" w:space="0" w:color="auto"/>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Methyl benzene</w:t>
            </w:r>
          </w:p>
        </w:tc>
        <w:tc>
          <w:tcPr>
            <w:tcW w:w="550" w:type="pct"/>
            <w:tcBorders>
              <w:top w:val="single" w:sz="8" w:space="0" w:color="auto"/>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108-88-3</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2902.30.00</w:t>
            </w:r>
          </w:p>
        </w:tc>
        <w:tc>
          <w:tcPr>
            <w:tcW w:w="1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Bộ Công Thương</w:t>
            </w:r>
          </w:p>
        </w:tc>
      </w:tr>
    </w:tbl>
    <w:p w:rsidR="00B80B50" w:rsidRPr="00B80B50" w:rsidRDefault="00B80B50" w:rsidP="00B80B50">
      <w:pPr>
        <w:shd w:val="clear" w:color="auto" w:fill="FFFFFF"/>
        <w:spacing w:after="0" w:line="234" w:lineRule="atLeast"/>
        <w:rPr>
          <w:rFonts w:ascii="Times New Roman" w:eastAsia="Times New Roman" w:hAnsi="Times New Roman" w:cs="Times New Roman"/>
          <w:color w:val="000000"/>
          <w:sz w:val="28"/>
          <w:szCs w:val="28"/>
        </w:rPr>
      </w:pPr>
      <w:bookmarkStart w:id="12" w:name="dieu_2"/>
      <w:r w:rsidRPr="00B80B50">
        <w:rPr>
          <w:rFonts w:ascii="Times New Roman" w:eastAsia="Times New Roman" w:hAnsi="Times New Roman" w:cs="Times New Roman"/>
          <w:b/>
          <w:bCs/>
          <w:color w:val="000000"/>
          <w:sz w:val="28"/>
          <w:szCs w:val="28"/>
        </w:rPr>
        <w:t>Điều 2. Hiệu lực thi hành</w:t>
      </w:r>
      <w:bookmarkEnd w:id="12"/>
    </w:p>
    <w:p w:rsidR="00B80B50" w:rsidRPr="00B80B50" w:rsidRDefault="00B80B50" w:rsidP="00B80B50">
      <w:pPr>
        <w:shd w:val="clear" w:color="auto" w:fill="FFFFFF"/>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1. Nghị định này có hiệu lực thi h</w:t>
      </w:r>
      <w:r w:rsidRPr="00B80B50">
        <w:rPr>
          <w:rFonts w:ascii="Times New Roman" w:eastAsia="Times New Roman" w:hAnsi="Times New Roman" w:cs="Times New Roman"/>
          <w:color w:val="000000"/>
          <w:sz w:val="28"/>
          <w:szCs w:val="28"/>
          <w:lang w:val="vi-VN"/>
        </w:rPr>
        <w:t>à</w:t>
      </w:r>
      <w:r w:rsidRPr="00B80B50">
        <w:rPr>
          <w:rFonts w:ascii="Times New Roman" w:eastAsia="Times New Roman" w:hAnsi="Times New Roman" w:cs="Times New Roman"/>
          <w:color w:val="000000"/>
          <w:sz w:val="28"/>
          <w:szCs w:val="28"/>
        </w:rPr>
        <w:t>nh k</w:t>
      </w:r>
      <w:r w:rsidRPr="00B80B50">
        <w:rPr>
          <w:rFonts w:ascii="Times New Roman" w:eastAsia="Times New Roman" w:hAnsi="Times New Roman" w:cs="Times New Roman"/>
          <w:color w:val="000000"/>
          <w:sz w:val="28"/>
          <w:szCs w:val="28"/>
          <w:lang w:val="vi-VN"/>
        </w:rPr>
        <w:t>ể </w:t>
      </w:r>
      <w:r w:rsidRPr="00B80B50">
        <w:rPr>
          <w:rFonts w:ascii="Times New Roman" w:eastAsia="Times New Roman" w:hAnsi="Times New Roman" w:cs="Times New Roman"/>
          <w:color w:val="000000"/>
          <w:sz w:val="28"/>
          <w:szCs w:val="28"/>
        </w:rPr>
        <w:t>từ ngày ký ban hành.</w:t>
      </w:r>
    </w:p>
    <w:p w:rsidR="00B80B50" w:rsidRPr="00B80B50" w:rsidRDefault="00B80B50" w:rsidP="00B80B50">
      <w:pPr>
        <w:shd w:val="clear" w:color="auto" w:fill="FFFFFF"/>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2. Các tổ chức, cá nh</w:t>
      </w:r>
      <w:r w:rsidRPr="00B80B50">
        <w:rPr>
          <w:rFonts w:ascii="Times New Roman" w:eastAsia="Times New Roman" w:hAnsi="Times New Roman" w:cs="Times New Roman"/>
          <w:color w:val="000000"/>
          <w:sz w:val="28"/>
          <w:szCs w:val="28"/>
          <w:lang w:val="vi-VN"/>
        </w:rPr>
        <w:t>â</w:t>
      </w:r>
      <w:r w:rsidRPr="00B80B50">
        <w:rPr>
          <w:rFonts w:ascii="Times New Roman" w:eastAsia="Times New Roman" w:hAnsi="Times New Roman" w:cs="Times New Roman"/>
          <w:color w:val="000000"/>
          <w:sz w:val="28"/>
          <w:szCs w:val="28"/>
        </w:rPr>
        <w:t>n sản xuất, kinh doanh các tiền chất quy định t</w:t>
      </w:r>
      <w:r w:rsidRPr="00B80B50">
        <w:rPr>
          <w:rFonts w:ascii="Times New Roman" w:eastAsia="Times New Roman" w:hAnsi="Times New Roman" w:cs="Times New Roman"/>
          <w:color w:val="000000"/>
          <w:sz w:val="28"/>
          <w:szCs w:val="28"/>
          <w:lang w:val="vi-VN"/>
        </w:rPr>
        <w:t>ại </w:t>
      </w:r>
      <w:r w:rsidRPr="00B80B50">
        <w:rPr>
          <w:rFonts w:ascii="Times New Roman" w:eastAsia="Times New Roman" w:hAnsi="Times New Roman" w:cs="Times New Roman"/>
          <w:color w:val="000000"/>
          <w:sz w:val="28"/>
          <w:szCs w:val="28"/>
        </w:rPr>
        <w:t>khoản 7 Điều 1 thực hiện các quy định về quản lý tiền chất theo Nghị định này và các văn b</w:t>
      </w:r>
      <w:r w:rsidRPr="00B80B50">
        <w:rPr>
          <w:rFonts w:ascii="Times New Roman" w:eastAsia="Times New Roman" w:hAnsi="Times New Roman" w:cs="Times New Roman"/>
          <w:color w:val="000000"/>
          <w:sz w:val="28"/>
          <w:szCs w:val="28"/>
          <w:lang w:val="vi-VN"/>
        </w:rPr>
        <w:t>ả</w:t>
      </w:r>
      <w:r w:rsidRPr="00B80B50">
        <w:rPr>
          <w:rFonts w:ascii="Times New Roman" w:eastAsia="Times New Roman" w:hAnsi="Times New Roman" w:cs="Times New Roman"/>
          <w:color w:val="000000"/>
          <w:sz w:val="28"/>
          <w:szCs w:val="28"/>
        </w:rPr>
        <w:t>n có liên quan k</w:t>
      </w:r>
      <w:r w:rsidRPr="00B80B50">
        <w:rPr>
          <w:rFonts w:ascii="Times New Roman" w:eastAsia="Times New Roman" w:hAnsi="Times New Roman" w:cs="Times New Roman"/>
          <w:color w:val="000000"/>
          <w:sz w:val="28"/>
          <w:szCs w:val="28"/>
          <w:lang w:val="vi-VN"/>
        </w:rPr>
        <w:t>ể </w:t>
      </w:r>
      <w:r w:rsidRPr="00B80B50">
        <w:rPr>
          <w:rFonts w:ascii="Times New Roman" w:eastAsia="Times New Roman" w:hAnsi="Times New Roman" w:cs="Times New Roman"/>
          <w:color w:val="000000"/>
          <w:sz w:val="28"/>
          <w:szCs w:val="28"/>
        </w:rPr>
        <w:t>từ ngày 01 tháng </w:t>
      </w:r>
      <w:r w:rsidRPr="00B80B50">
        <w:rPr>
          <w:rFonts w:ascii="Times New Roman" w:eastAsia="Times New Roman" w:hAnsi="Times New Roman" w:cs="Times New Roman"/>
          <w:color w:val="000000"/>
          <w:sz w:val="28"/>
          <w:szCs w:val="28"/>
          <w:lang w:val="vi-VN"/>
        </w:rPr>
        <w:t>8</w:t>
      </w:r>
      <w:r w:rsidRPr="00B80B50">
        <w:rPr>
          <w:rFonts w:ascii="Times New Roman" w:eastAsia="Times New Roman" w:hAnsi="Times New Roman" w:cs="Times New Roman"/>
          <w:color w:val="000000"/>
          <w:sz w:val="28"/>
          <w:szCs w:val="28"/>
        </w:rPr>
        <w:t> năm 2020.</w:t>
      </w:r>
    </w:p>
    <w:p w:rsidR="00B80B50" w:rsidRPr="00B80B50" w:rsidRDefault="00B80B50" w:rsidP="00B80B50">
      <w:pPr>
        <w:shd w:val="clear" w:color="auto" w:fill="FFFFFF"/>
        <w:spacing w:after="0" w:line="234" w:lineRule="atLeast"/>
        <w:rPr>
          <w:rFonts w:ascii="Times New Roman" w:eastAsia="Times New Roman" w:hAnsi="Times New Roman" w:cs="Times New Roman"/>
          <w:color w:val="000000"/>
          <w:sz w:val="28"/>
          <w:szCs w:val="28"/>
        </w:rPr>
      </w:pPr>
      <w:bookmarkStart w:id="13" w:name="dieu_3"/>
      <w:r w:rsidRPr="00B80B50">
        <w:rPr>
          <w:rFonts w:ascii="Times New Roman" w:eastAsia="Times New Roman" w:hAnsi="Times New Roman" w:cs="Times New Roman"/>
          <w:b/>
          <w:bCs/>
          <w:color w:val="000000"/>
          <w:sz w:val="28"/>
          <w:szCs w:val="28"/>
        </w:rPr>
        <w:t>Điều 3. Tổ chức thực hiện</w:t>
      </w:r>
      <w:bookmarkEnd w:id="13"/>
    </w:p>
    <w:p w:rsidR="00B80B50" w:rsidRPr="00B80B50" w:rsidRDefault="00B80B50" w:rsidP="00B80B50">
      <w:pPr>
        <w:shd w:val="clear" w:color="auto" w:fill="FFFFFF"/>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rPr>
        <w:t>Các Bộ trư</w:t>
      </w:r>
      <w:r w:rsidRPr="00B80B50">
        <w:rPr>
          <w:rFonts w:ascii="Times New Roman" w:eastAsia="Times New Roman" w:hAnsi="Times New Roman" w:cs="Times New Roman"/>
          <w:color w:val="000000"/>
          <w:sz w:val="28"/>
          <w:szCs w:val="28"/>
          <w:lang w:val="vi-VN"/>
        </w:rPr>
        <w:t>ở</w:t>
      </w:r>
      <w:r w:rsidRPr="00B80B50">
        <w:rPr>
          <w:rFonts w:ascii="Times New Roman" w:eastAsia="Times New Roman" w:hAnsi="Times New Roman" w:cs="Times New Roman"/>
          <w:color w:val="000000"/>
          <w:sz w:val="28"/>
          <w:szCs w:val="28"/>
        </w:rPr>
        <w:t>ng</w:t>
      </w:r>
      <w:r w:rsidRPr="00B80B50">
        <w:rPr>
          <w:rFonts w:ascii="Times New Roman" w:eastAsia="Times New Roman" w:hAnsi="Times New Roman" w:cs="Times New Roman"/>
          <w:color w:val="000000"/>
          <w:sz w:val="28"/>
          <w:szCs w:val="28"/>
          <w:lang w:val="vi-VN"/>
        </w:rPr>
        <w:t>,</w:t>
      </w:r>
      <w:r w:rsidRPr="00B80B50">
        <w:rPr>
          <w:rFonts w:ascii="Times New Roman" w:eastAsia="Times New Roman" w:hAnsi="Times New Roman" w:cs="Times New Roman"/>
          <w:color w:val="000000"/>
          <w:sz w:val="28"/>
          <w:szCs w:val="28"/>
        </w:rPr>
        <w:t> Th</w:t>
      </w:r>
      <w:r w:rsidRPr="00B80B50">
        <w:rPr>
          <w:rFonts w:ascii="Times New Roman" w:eastAsia="Times New Roman" w:hAnsi="Times New Roman" w:cs="Times New Roman"/>
          <w:color w:val="000000"/>
          <w:sz w:val="28"/>
          <w:szCs w:val="28"/>
          <w:lang w:val="vi-VN"/>
        </w:rPr>
        <w:t>ủ</w:t>
      </w:r>
      <w:r w:rsidRPr="00B80B50">
        <w:rPr>
          <w:rFonts w:ascii="Times New Roman" w:eastAsia="Times New Roman" w:hAnsi="Times New Roman" w:cs="Times New Roman"/>
          <w:color w:val="000000"/>
          <w:sz w:val="28"/>
          <w:szCs w:val="28"/>
        </w:rPr>
        <w:t> trư</w:t>
      </w:r>
      <w:r w:rsidRPr="00B80B50">
        <w:rPr>
          <w:rFonts w:ascii="Times New Roman" w:eastAsia="Times New Roman" w:hAnsi="Times New Roman" w:cs="Times New Roman"/>
          <w:color w:val="000000"/>
          <w:sz w:val="28"/>
          <w:szCs w:val="28"/>
          <w:lang w:val="vi-VN"/>
        </w:rPr>
        <w:t>ở</w:t>
      </w:r>
      <w:r w:rsidRPr="00B80B50">
        <w:rPr>
          <w:rFonts w:ascii="Times New Roman" w:eastAsia="Times New Roman" w:hAnsi="Times New Roman" w:cs="Times New Roman"/>
          <w:color w:val="000000"/>
          <w:sz w:val="28"/>
          <w:szCs w:val="28"/>
        </w:rPr>
        <w:t>ng cơ quan ngang bộ, Th</w:t>
      </w:r>
      <w:r w:rsidRPr="00B80B50">
        <w:rPr>
          <w:rFonts w:ascii="Times New Roman" w:eastAsia="Times New Roman" w:hAnsi="Times New Roman" w:cs="Times New Roman"/>
          <w:color w:val="000000"/>
          <w:sz w:val="28"/>
          <w:szCs w:val="28"/>
          <w:lang w:val="vi-VN"/>
        </w:rPr>
        <w:t>ủ</w:t>
      </w:r>
      <w:r w:rsidRPr="00B80B50">
        <w:rPr>
          <w:rFonts w:ascii="Times New Roman" w:eastAsia="Times New Roman" w:hAnsi="Times New Roman" w:cs="Times New Roman"/>
          <w:color w:val="000000"/>
          <w:sz w:val="28"/>
          <w:szCs w:val="28"/>
        </w:rPr>
        <w:t> trư</w:t>
      </w:r>
      <w:r w:rsidRPr="00B80B50">
        <w:rPr>
          <w:rFonts w:ascii="Times New Roman" w:eastAsia="Times New Roman" w:hAnsi="Times New Roman" w:cs="Times New Roman"/>
          <w:color w:val="000000"/>
          <w:sz w:val="28"/>
          <w:szCs w:val="28"/>
          <w:lang w:val="vi-VN"/>
        </w:rPr>
        <w:t>ở</w:t>
      </w:r>
      <w:r w:rsidRPr="00B80B50">
        <w:rPr>
          <w:rFonts w:ascii="Times New Roman" w:eastAsia="Times New Roman" w:hAnsi="Times New Roman" w:cs="Times New Roman"/>
          <w:color w:val="000000"/>
          <w:sz w:val="28"/>
          <w:szCs w:val="28"/>
        </w:rPr>
        <w:t>ng cơ quan thuộc Ch</w:t>
      </w:r>
      <w:r w:rsidRPr="00B80B50">
        <w:rPr>
          <w:rFonts w:ascii="Times New Roman" w:eastAsia="Times New Roman" w:hAnsi="Times New Roman" w:cs="Times New Roman"/>
          <w:color w:val="000000"/>
          <w:sz w:val="28"/>
          <w:szCs w:val="28"/>
          <w:lang w:val="vi-VN"/>
        </w:rPr>
        <w:t>í</w:t>
      </w:r>
      <w:r w:rsidRPr="00B80B50">
        <w:rPr>
          <w:rFonts w:ascii="Times New Roman" w:eastAsia="Times New Roman" w:hAnsi="Times New Roman" w:cs="Times New Roman"/>
          <w:color w:val="000000"/>
          <w:sz w:val="28"/>
          <w:szCs w:val="28"/>
        </w:rPr>
        <w:t>nh phủ, Ch</w:t>
      </w:r>
      <w:r w:rsidRPr="00B80B50">
        <w:rPr>
          <w:rFonts w:ascii="Times New Roman" w:eastAsia="Times New Roman" w:hAnsi="Times New Roman" w:cs="Times New Roman"/>
          <w:color w:val="000000"/>
          <w:sz w:val="28"/>
          <w:szCs w:val="28"/>
          <w:lang w:val="vi-VN"/>
        </w:rPr>
        <w:t>ủ </w:t>
      </w:r>
      <w:r w:rsidRPr="00B80B50">
        <w:rPr>
          <w:rFonts w:ascii="Times New Roman" w:eastAsia="Times New Roman" w:hAnsi="Times New Roman" w:cs="Times New Roman"/>
          <w:color w:val="000000"/>
          <w:sz w:val="28"/>
          <w:szCs w:val="28"/>
        </w:rPr>
        <w:t>tịch Ủy ban nhân d</w:t>
      </w:r>
      <w:r w:rsidRPr="00B80B50">
        <w:rPr>
          <w:rFonts w:ascii="Times New Roman" w:eastAsia="Times New Roman" w:hAnsi="Times New Roman" w:cs="Times New Roman"/>
          <w:color w:val="000000"/>
          <w:sz w:val="28"/>
          <w:szCs w:val="28"/>
          <w:lang w:val="vi-VN"/>
        </w:rPr>
        <w:t>â</w:t>
      </w:r>
      <w:r w:rsidRPr="00B80B50">
        <w:rPr>
          <w:rFonts w:ascii="Times New Roman" w:eastAsia="Times New Roman" w:hAnsi="Times New Roman" w:cs="Times New Roman"/>
          <w:color w:val="000000"/>
          <w:sz w:val="28"/>
          <w:szCs w:val="28"/>
        </w:rPr>
        <w:t>n các t</w:t>
      </w:r>
      <w:r w:rsidRPr="00B80B50">
        <w:rPr>
          <w:rFonts w:ascii="Times New Roman" w:eastAsia="Times New Roman" w:hAnsi="Times New Roman" w:cs="Times New Roman"/>
          <w:color w:val="000000"/>
          <w:sz w:val="28"/>
          <w:szCs w:val="28"/>
          <w:lang w:val="vi-VN"/>
        </w:rPr>
        <w:t>ỉ</w:t>
      </w:r>
      <w:r w:rsidRPr="00B80B50">
        <w:rPr>
          <w:rFonts w:ascii="Times New Roman" w:eastAsia="Times New Roman" w:hAnsi="Times New Roman" w:cs="Times New Roman"/>
          <w:color w:val="000000"/>
          <w:sz w:val="28"/>
          <w:szCs w:val="28"/>
        </w:rPr>
        <w:t>nh, thành phố trực thuộc trung ương chịu trách nhiệm thi hành Nghi định này./.</w:t>
      </w:r>
    </w:p>
    <w:p w:rsidR="00B80B50" w:rsidRPr="00B80B50" w:rsidRDefault="00B80B50" w:rsidP="00B80B50">
      <w:pPr>
        <w:shd w:val="clear" w:color="auto" w:fill="FFFFFF"/>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8"/>
        <w:gridCol w:w="4048"/>
      </w:tblGrid>
      <w:tr w:rsidR="00B80B50" w:rsidRPr="00B80B50" w:rsidTr="00B80B50">
        <w:trPr>
          <w:tblCellSpacing w:w="0" w:type="dxa"/>
        </w:trPr>
        <w:tc>
          <w:tcPr>
            <w:tcW w:w="4808" w:type="dxa"/>
            <w:shd w:val="clear" w:color="auto" w:fill="FFFFFF"/>
            <w:tcMar>
              <w:top w:w="0" w:type="dxa"/>
              <w:left w:w="108" w:type="dxa"/>
              <w:bottom w:w="0" w:type="dxa"/>
              <w:right w:w="108" w:type="dxa"/>
            </w:tcMar>
            <w:hideMark/>
          </w:tcPr>
          <w:p w:rsidR="00B80B50" w:rsidRPr="00B80B50" w:rsidRDefault="00B80B50" w:rsidP="00B80B50">
            <w:pPr>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b/>
                <w:bCs/>
                <w:i/>
                <w:iCs/>
                <w:color w:val="000000"/>
                <w:sz w:val="28"/>
                <w:szCs w:val="28"/>
              </w:rPr>
              <w:br/>
              <w:t>Nơi nhận:</w:t>
            </w:r>
            <w:r w:rsidRPr="00B80B50">
              <w:rPr>
                <w:rFonts w:ascii="Times New Roman" w:eastAsia="Times New Roman" w:hAnsi="Times New Roman" w:cs="Times New Roman"/>
                <w:b/>
                <w:bCs/>
                <w:i/>
                <w:iCs/>
                <w:color w:val="000000"/>
                <w:sz w:val="28"/>
                <w:szCs w:val="28"/>
              </w:rPr>
              <w:br/>
            </w:r>
            <w:r w:rsidRPr="00B80B50">
              <w:rPr>
                <w:rFonts w:ascii="Times New Roman" w:eastAsia="Times New Roman" w:hAnsi="Times New Roman" w:cs="Times New Roman"/>
                <w:color w:val="000000"/>
                <w:sz w:val="28"/>
                <w:szCs w:val="28"/>
              </w:rPr>
              <w:t>- Ban Bí thư Trung </w:t>
            </w:r>
            <w:r w:rsidRPr="00B80B50">
              <w:rPr>
                <w:rFonts w:ascii="Times New Roman" w:eastAsia="Times New Roman" w:hAnsi="Times New Roman" w:cs="Times New Roman"/>
                <w:color w:val="000000"/>
                <w:sz w:val="28"/>
                <w:szCs w:val="28"/>
                <w:lang w:val="vi-VN"/>
              </w:rPr>
              <w:t>ương</w:t>
            </w:r>
            <w:r w:rsidRPr="00B80B50">
              <w:rPr>
                <w:rFonts w:ascii="Times New Roman" w:eastAsia="Times New Roman" w:hAnsi="Times New Roman" w:cs="Times New Roman"/>
                <w:color w:val="000000"/>
                <w:sz w:val="28"/>
                <w:szCs w:val="28"/>
              </w:rPr>
              <w:t> Đ</w:t>
            </w:r>
            <w:r w:rsidRPr="00B80B50">
              <w:rPr>
                <w:rFonts w:ascii="Times New Roman" w:eastAsia="Times New Roman" w:hAnsi="Times New Roman" w:cs="Times New Roman"/>
                <w:color w:val="000000"/>
                <w:sz w:val="28"/>
                <w:szCs w:val="28"/>
                <w:lang w:val="vi-VN"/>
              </w:rPr>
              <w:t>ả</w:t>
            </w:r>
            <w:r w:rsidRPr="00B80B50">
              <w:rPr>
                <w:rFonts w:ascii="Times New Roman" w:eastAsia="Times New Roman" w:hAnsi="Times New Roman" w:cs="Times New Roman"/>
                <w:color w:val="000000"/>
                <w:sz w:val="28"/>
                <w:szCs w:val="28"/>
              </w:rPr>
              <w:t>ng;</w:t>
            </w:r>
            <w:r w:rsidRPr="00B80B50">
              <w:rPr>
                <w:rFonts w:ascii="Times New Roman" w:eastAsia="Times New Roman" w:hAnsi="Times New Roman" w:cs="Times New Roman"/>
                <w:color w:val="000000"/>
                <w:sz w:val="28"/>
                <w:szCs w:val="28"/>
              </w:rPr>
              <w:br/>
              <w:t>- Th</w:t>
            </w:r>
            <w:r w:rsidRPr="00B80B50">
              <w:rPr>
                <w:rFonts w:ascii="Times New Roman" w:eastAsia="Times New Roman" w:hAnsi="Times New Roman" w:cs="Times New Roman"/>
                <w:color w:val="000000"/>
                <w:sz w:val="28"/>
                <w:szCs w:val="28"/>
                <w:lang w:val="vi-VN"/>
              </w:rPr>
              <w:t>ủ </w:t>
            </w:r>
            <w:r w:rsidRPr="00B80B50">
              <w:rPr>
                <w:rFonts w:ascii="Times New Roman" w:eastAsia="Times New Roman" w:hAnsi="Times New Roman" w:cs="Times New Roman"/>
                <w:color w:val="000000"/>
                <w:sz w:val="28"/>
                <w:szCs w:val="28"/>
              </w:rPr>
              <w:t>tướng, các Phó Th</w:t>
            </w:r>
            <w:r w:rsidRPr="00B80B50">
              <w:rPr>
                <w:rFonts w:ascii="Times New Roman" w:eastAsia="Times New Roman" w:hAnsi="Times New Roman" w:cs="Times New Roman"/>
                <w:color w:val="000000"/>
                <w:sz w:val="28"/>
                <w:szCs w:val="28"/>
                <w:lang w:val="vi-VN"/>
              </w:rPr>
              <w:t>ủ </w:t>
            </w:r>
            <w:r w:rsidRPr="00B80B50">
              <w:rPr>
                <w:rFonts w:ascii="Times New Roman" w:eastAsia="Times New Roman" w:hAnsi="Times New Roman" w:cs="Times New Roman"/>
                <w:color w:val="000000"/>
                <w:sz w:val="28"/>
                <w:szCs w:val="28"/>
              </w:rPr>
              <w:t>tướng Chính ph</w:t>
            </w:r>
            <w:r w:rsidRPr="00B80B50">
              <w:rPr>
                <w:rFonts w:ascii="Times New Roman" w:eastAsia="Times New Roman" w:hAnsi="Times New Roman" w:cs="Times New Roman"/>
                <w:color w:val="000000"/>
                <w:sz w:val="28"/>
                <w:szCs w:val="28"/>
                <w:lang w:val="vi-VN"/>
              </w:rPr>
              <w:t>ủ;</w:t>
            </w:r>
            <w:r w:rsidRPr="00B80B50">
              <w:rPr>
                <w:rFonts w:ascii="Times New Roman" w:eastAsia="Times New Roman" w:hAnsi="Times New Roman" w:cs="Times New Roman"/>
                <w:color w:val="000000"/>
                <w:sz w:val="28"/>
                <w:szCs w:val="28"/>
                <w:lang w:val="vi-VN"/>
              </w:rPr>
              <w:br/>
            </w:r>
            <w:r w:rsidRPr="00B80B50">
              <w:rPr>
                <w:rFonts w:ascii="Times New Roman" w:eastAsia="Times New Roman" w:hAnsi="Times New Roman" w:cs="Times New Roman"/>
                <w:color w:val="000000"/>
                <w:sz w:val="28"/>
                <w:szCs w:val="28"/>
              </w:rPr>
              <w:t>- Các bộ, c</w:t>
            </w:r>
            <w:r w:rsidRPr="00B80B50">
              <w:rPr>
                <w:rFonts w:ascii="Times New Roman" w:eastAsia="Times New Roman" w:hAnsi="Times New Roman" w:cs="Times New Roman"/>
                <w:color w:val="000000"/>
                <w:sz w:val="28"/>
                <w:szCs w:val="28"/>
                <w:lang w:val="vi-VN"/>
              </w:rPr>
              <w:t>ơ </w:t>
            </w:r>
            <w:r w:rsidRPr="00B80B50">
              <w:rPr>
                <w:rFonts w:ascii="Times New Roman" w:eastAsia="Times New Roman" w:hAnsi="Times New Roman" w:cs="Times New Roman"/>
                <w:color w:val="000000"/>
                <w:sz w:val="28"/>
                <w:szCs w:val="28"/>
              </w:rPr>
              <w:t>quan ngang bộ, c</w:t>
            </w:r>
            <w:r w:rsidRPr="00B80B50">
              <w:rPr>
                <w:rFonts w:ascii="Times New Roman" w:eastAsia="Times New Roman" w:hAnsi="Times New Roman" w:cs="Times New Roman"/>
                <w:color w:val="000000"/>
                <w:sz w:val="28"/>
                <w:szCs w:val="28"/>
                <w:lang w:val="vi-VN"/>
              </w:rPr>
              <w:t>ơ </w:t>
            </w:r>
            <w:r w:rsidRPr="00B80B50">
              <w:rPr>
                <w:rFonts w:ascii="Times New Roman" w:eastAsia="Times New Roman" w:hAnsi="Times New Roman" w:cs="Times New Roman"/>
                <w:color w:val="000000"/>
                <w:sz w:val="28"/>
                <w:szCs w:val="28"/>
              </w:rPr>
              <w:t>quan thuộc Chính ph</w:t>
            </w:r>
            <w:r w:rsidRPr="00B80B50">
              <w:rPr>
                <w:rFonts w:ascii="Times New Roman" w:eastAsia="Times New Roman" w:hAnsi="Times New Roman" w:cs="Times New Roman"/>
                <w:color w:val="000000"/>
                <w:sz w:val="28"/>
                <w:szCs w:val="28"/>
                <w:lang w:val="vi-VN"/>
              </w:rPr>
              <w:t>ủ;</w:t>
            </w:r>
            <w:r w:rsidRPr="00B80B50">
              <w:rPr>
                <w:rFonts w:ascii="Times New Roman" w:eastAsia="Times New Roman" w:hAnsi="Times New Roman" w:cs="Times New Roman"/>
                <w:color w:val="000000"/>
                <w:sz w:val="28"/>
                <w:szCs w:val="28"/>
                <w:lang w:val="vi-VN"/>
              </w:rPr>
              <w:br/>
            </w:r>
            <w:r w:rsidRPr="00B80B50">
              <w:rPr>
                <w:rFonts w:ascii="Times New Roman" w:eastAsia="Times New Roman" w:hAnsi="Times New Roman" w:cs="Times New Roman"/>
                <w:color w:val="000000"/>
                <w:sz w:val="28"/>
                <w:szCs w:val="28"/>
              </w:rPr>
              <w:t>- HĐND</w:t>
            </w:r>
            <w:r w:rsidRPr="00B80B50">
              <w:rPr>
                <w:rFonts w:ascii="Times New Roman" w:eastAsia="Times New Roman" w:hAnsi="Times New Roman" w:cs="Times New Roman"/>
                <w:color w:val="000000"/>
                <w:sz w:val="28"/>
                <w:szCs w:val="28"/>
                <w:lang w:val="vi-VN"/>
              </w:rPr>
              <w:t>,</w:t>
            </w:r>
            <w:r w:rsidRPr="00B80B50">
              <w:rPr>
                <w:rFonts w:ascii="Times New Roman" w:eastAsia="Times New Roman" w:hAnsi="Times New Roman" w:cs="Times New Roman"/>
                <w:color w:val="000000"/>
                <w:sz w:val="28"/>
                <w:szCs w:val="28"/>
              </w:rPr>
              <w:t> UBND c</w:t>
            </w:r>
            <w:r w:rsidRPr="00B80B50">
              <w:rPr>
                <w:rFonts w:ascii="Times New Roman" w:eastAsia="Times New Roman" w:hAnsi="Times New Roman" w:cs="Times New Roman"/>
                <w:color w:val="000000"/>
                <w:sz w:val="28"/>
                <w:szCs w:val="28"/>
                <w:lang w:val="vi-VN"/>
              </w:rPr>
              <w:t>á</w:t>
            </w:r>
            <w:r w:rsidRPr="00B80B50">
              <w:rPr>
                <w:rFonts w:ascii="Times New Roman" w:eastAsia="Times New Roman" w:hAnsi="Times New Roman" w:cs="Times New Roman"/>
                <w:color w:val="000000"/>
                <w:sz w:val="28"/>
                <w:szCs w:val="28"/>
              </w:rPr>
              <w:t>c t</w:t>
            </w:r>
            <w:r w:rsidRPr="00B80B50">
              <w:rPr>
                <w:rFonts w:ascii="Times New Roman" w:eastAsia="Times New Roman" w:hAnsi="Times New Roman" w:cs="Times New Roman"/>
                <w:color w:val="000000"/>
                <w:sz w:val="28"/>
                <w:szCs w:val="28"/>
                <w:lang w:val="vi-VN"/>
              </w:rPr>
              <w:t>ỉ</w:t>
            </w:r>
            <w:r w:rsidRPr="00B80B50">
              <w:rPr>
                <w:rFonts w:ascii="Times New Roman" w:eastAsia="Times New Roman" w:hAnsi="Times New Roman" w:cs="Times New Roman"/>
                <w:color w:val="000000"/>
                <w:sz w:val="28"/>
                <w:szCs w:val="28"/>
              </w:rPr>
              <w:t>nh, thành ph</w:t>
            </w:r>
            <w:r w:rsidRPr="00B80B50">
              <w:rPr>
                <w:rFonts w:ascii="Times New Roman" w:eastAsia="Times New Roman" w:hAnsi="Times New Roman" w:cs="Times New Roman"/>
                <w:color w:val="000000"/>
                <w:sz w:val="28"/>
                <w:szCs w:val="28"/>
                <w:lang w:val="vi-VN"/>
              </w:rPr>
              <w:t>ố</w:t>
            </w:r>
            <w:r w:rsidRPr="00B80B50">
              <w:rPr>
                <w:rFonts w:ascii="Times New Roman" w:eastAsia="Times New Roman" w:hAnsi="Times New Roman" w:cs="Times New Roman"/>
                <w:color w:val="000000"/>
                <w:sz w:val="28"/>
                <w:szCs w:val="28"/>
              </w:rPr>
              <w:t> tr</w:t>
            </w:r>
            <w:r w:rsidRPr="00B80B50">
              <w:rPr>
                <w:rFonts w:ascii="Times New Roman" w:eastAsia="Times New Roman" w:hAnsi="Times New Roman" w:cs="Times New Roman"/>
                <w:color w:val="000000"/>
                <w:sz w:val="28"/>
                <w:szCs w:val="28"/>
                <w:lang w:val="vi-VN"/>
              </w:rPr>
              <w:t>ự</w:t>
            </w:r>
            <w:r w:rsidRPr="00B80B50">
              <w:rPr>
                <w:rFonts w:ascii="Times New Roman" w:eastAsia="Times New Roman" w:hAnsi="Times New Roman" w:cs="Times New Roman"/>
                <w:color w:val="000000"/>
                <w:sz w:val="28"/>
                <w:szCs w:val="28"/>
              </w:rPr>
              <w:t>c thuộc</w:t>
            </w:r>
            <w:r w:rsidRPr="00B80B50">
              <w:rPr>
                <w:rFonts w:ascii="Times New Roman" w:eastAsia="Times New Roman" w:hAnsi="Times New Roman" w:cs="Times New Roman"/>
                <w:color w:val="000000"/>
                <w:sz w:val="28"/>
                <w:szCs w:val="28"/>
                <w:lang w:val="vi-VN"/>
              </w:rPr>
              <w:t> trung </w:t>
            </w:r>
            <w:r w:rsidRPr="00B80B50">
              <w:rPr>
                <w:rFonts w:ascii="Times New Roman" w:eastAsia="Times New Roman" w:hAnsi="Times New Roman" w:cs="Times New Roman"/>
                <w:color w:val="000000"/>
                <w:sz w:val="28"/>
                <w:szCs w:val="28"/>
              </w:rPr>
              <w:t>ương</w:t>
            </w:r>
            <w:r w:rsidRPr="00B80B50">
              <w:rPr>
                <w:rFonts w:ascii="Times New Roman" w:eastAsia="Times New Roman" w:hAnsi="Times New Roman" w:cs="Times New Roman"/>
                <w:color w:val="000000"/>
                <w:sz w:val="28"/>
                <w:szCs w:val="28"/>
                <w:lang w:val="vi-VN"/>
              </w:rPr>
              <w:t>;</w:t>
            </w:r>
            <w:r w:rsidRPr="00B80B50">
              <w:rPr>
                <w:rFonts w:ascii="Times New Roman" w:eastAsia="Times New Roman" w:hAnsi="Times New Roman" w:cs="Times New Roman"/>
                <w:color w:val="000000"/>
                <w:sz w:val="28"/>
                <w:szCs w:val="28"/>
                <w:lang w:val="vi-VN"/>
              </w:rPr>
              <w:br/>
            </w:r>
            <w:r w:rsidRPr="00B80B50">
              <w:rPr>
                <w:rFonts w:ascii="Times New Roman" w:eastAsia="Times New Roman" w:hAnsi="Times New Roman" w:cs="Times New Roman"/>
                <w:color w:val="000000"/>
                <w:sz w:val="28"/>
                <w:szCs w:val="28"/>
              </w:rPr>
              <w:t>- V</w:t>
            </w:r>
            <w:r w:rsidRPr="00B80B50">
              <w:rPr>
                <w:rFonts w:ascii="Times New Roman" w:eastAsia="Times New Roman" w:hAnsi="Times New Roman" w:cs="Times New Roman"/>
                <w:color w:val="000000"/>
                <w:sz w:val="28"/>
                <w:szCs w:val="28"/>
                <w:lang w:val="vi-VN"/>
              </w:rPr>
              <w:t>ă</w:t>
            </w:r>
            <w:r w:rsidRPr="00B80B50">
              <w:rPr>
                <w:rFonts w:ascii="Times New Roman" w:eastAsia="Times New Roman" w:hAnsi="Times New Roman" w:cs="Times New Roman"/>
                <w:color w:val="000000"/>
                <w:sz w:val="28"/>
                <w:szCs w:val="28"/>
              </w:rPr>
              <w:t>n phòng Trung ương v</w:t>
            </w:r>
            <w:r w:rsidRPr="00B80B50">
              <w:rPr>
                <w:rFonts w:ascii="Times New Roman" w:eastAsia="Times New Roman" w:hAnsi="Times New Roman" w:cs="Times New Roman"/>
                <w:color w:val="000000"/>
                <w:sz w:val="28"/>
                <w:szCs w:val="28"/>
                <w:lang w:val="vi-VN"/>
              </w:rPr>
              <w:t>à</w:t>
            </w:r>
            <w:r w:rsidRPr="00B80B50">
              <w:rPr>
                <w:rFonts w:ascii="Times New Roman" w:eastAsia="Times New Roman" w:hAnsi="Times New Roman" w:cs="Times New Roman"/>
                <w:color w:val="000000"/>
                <w:sz w:val="28"/>
                <w:szCs w:val="28"/>
              </w:rPr>
              <w:t> các </w:t>
            </w:r>
            <w:r w:rsidRPr="00B80B50">
              <w:rPr>
                <w:rFonts w:ascii="Times New Roman" w:eastAsia="Times New Roman" w:hAnsi="Times New Roman" w:cs="Times New Roman"/>
                <w:color w:val="000000"/>
                <w:sz w:val="28"/>
                <w:szCs w:val="28"/>
                <w:lang w:val="vi-VN"/>
              </w:rPr>
              <w:t>B</w:t>
            </w:r>
            <w:r w:rsidRPr="00B80B50">
              <w:rPr>
                <w:rFonts w:ascii="Times New Roman" w:eastAsia="Times New Roman" w:hAnsi="Times New Roman" w:cs="Times New Roman"/>
                <w:color w:val="000000"/>
                <w:sz w:val="28"/>
                <w:szCs w:val="28"/>
              </w:rPr>
              <w:t>an c</w:t>
            </w:r>
            <w:r w:rsidRPr="00B80B50">
              <w:rPr>
                <w:rFonts w:ascii="Times New Roman" w:eastAsia="Times New Roman" w:hAnsi="Times New Roman" w:cs="Times New Roman"/>
                <w:color w:val="000000"/>
                <w:sz w:val="28"/>
                <w:szCs w:val="28"/>
                <w:lang w:val="vi-VN"/>
              </w:rPr>
              <w:t>ủ</w:t>
            </w:r>
            <w:r w:rsidRPr="00B80B50">
              <w:rPr>
                <w:rFonts w:ascii="Times New Roman" w:eastAsia="Times New Roman" w:hAnsi="Times New Roman" w:cs="Times New Roman"/>
                <w:color w:val="000000"/>
                <w:sz w:val="28"/>
                <w:szCs w:val="28"/>
              </w:rPr>
              <w:t xml:space="preserve">a </w:t>
            </w:r>
            <w:r w:rsidRPr="00B80B50">
              <w:rPr>
                <w:rFonts w:ascii="Times New Roman" w:eastAsia="Times New Roman" w:hAnsi="Times New Roman" w:cs="Times New Roman"/>
                <w:color w:val="000000"/>
                <w:sz w:val="28"/>
                <w:szCs w:val="28"/>
              </w:rPr>
              <w:lastRenderedPageBreak/>
              <w:t>Đ</w:t>
            </w:r>
            <w:r w:rsidRPr="00B80B50">
              <w:rPr>
                <w:rFonts w:ascii="Times New Roman" w:eastAsia="Times New Roman" w:hAnsi="Times New Roman" w:cs="Times New Roman"/>
                <w:color w:val="000000"/>
                <w:sz w:val="28"/>
                <w:szCs w:val="28"/>
                <w:lang w:val="vi-VN"/>
              </w:rPr>
              <w:t>ả</w:t>
            </w:r>
            <w:r w:rsidRPr="00B80B50">
              <w:rPr>
                <w:rFonts w:ascii="Times New Roman" w:eastAsia="Times New Roman" w:hAnsi="Times New Roman" w:cs="Times New Roman"/>
                <w:color w:val="000000"/>
                <w:sz w:val="28"/>
                <w:szCs w:val="28"/>
              </w:rPr>
              <w:t>ng;</w:t>
            </w:r>
            <w:r w:rsidRPr="00B80B50">
              <w:rPr>
                <w:rFonts w:ascii="Times New Roman" w:eastAsia="Times New Roman" w:hAnsi="Times New Roman" w:cs="Times New Roman"/>
                <w:color w:val="000000"/>
                <w:sz w:val="28"/>
                <w:szCs w:val="28"/>
              </w:rPr>
              <w:br/>
              <w:t>- V</w:t>
            </w:r>
            <w:r w:rsidRPr="00B80B50">
              <w:rPr>
                <w:rFonts w:ascii="Times New Roman" w:eastAsia="Times New Roman" w:hAnsi="Times New Roman" w:cs="Times New Roman"/>
                <w:color w:val="000000"/>
                <w:sz w:val="28"/>
                <w:szCs w:val="28"/>
                <w:lang w:val="vi-VN"/>
              </w:rPr>
              <w:t>ă</w:t>
            </w:r>
            <w:r w:rsidRPr="00B80B50">
              <w:rPr>
                <w:rFonts w:ascii="Times New Roman" w:eastAsia="Times New Roman" w:hAnsi="Times New Roman" w:cs="Times New Roman"/>
                <w:color w:val="000000"/>
                <w:sz w:val="28"/>
                <w:szCs w:val="28"/>
              </w:rPr>
              <w:t>n phòng Tổng Bí th</w:t>
            </w:r>
            <w:r w:rsidRPr="00B80B50">
              <w:rPr>
                <w:rFonts w:ascii="Times New Roman" w:eastAsia="Times New Roman" w:hAnsi="Times New Roman" w:cs="Times New Roman"/>
                <w:color w:val="000000"/>
                <w:sz w:val="28"/>
                <w:szCs w:val="28"/>
                <w:lang w:val="vi-VN"/>
              </w:rPr>
              <w:t>ư;</w:t>
            </w:r>
            <w:r w:rsidRPr="00B80B50">
              <w:rPr>
                <w:rFonts w:ascii="Times New Roman" w:eastAsia="Times New Roman" w:hAnsi="Times New Roman" w:cs="Times New Roman"/>
                <w:color w:val="000000"/>
                <w:sz w:val="28"/>
                <w:szCs w:val="28"/>
              </w:rPr>
              <w:br/>
            </w:r>
            <w:r w:rsidRPr="00B80B50">
              <w:rPr>
                <w:rFonts w:ascii="Times New Roman" w:eastAsia="Times New Roman" w:hAnsi="Times New Roman" w:cs="Times New Roman"/>
                <w:color w:val="000000"/>
                <w:sz w:val="28"/>
                <w:szCs w:val="28"/>
                <w:lang w:val="vi-VN"/>
              </w:rPr>
              <w:t>-</w:t>
            </w:r>
            <w:r w:rsidRPr="00B80B50">
              <w:rPr>
                <w:rFonts w:ascii="Times New Roman" w:eastAsia="Times New Roman" w:hAnsi="Times New Roman" w:cs="Times New Roman"/>
                <w:color w:val="000000"/>
                <w:sz w:val="28"/>
                <w:szCs w:val="28"/>
              </w:rPr>
              <w:t> Văn phòng Ch</w:t>
            </w:r>
            <w:r w:rsidRPr="00B80B50">
              <w:rPr>
                <w:rFonts w:ascii="Times New Roman" w:eastAsia="Times New Roman" w:hAnsi="Times New Roman" w:cs="Times New Roman"/>
                <w:color w:val="000000"/>
                <w:sz w:val="28"/>
                <w:szCs w:val="28"/>
                <w:lang w:val="vi-VN"/>
              </w:rPr>
              <w:t>ủ </w:t>
            </w:r>
            <w:r w:rsidRPr="00B80B50">
              <w:rPr>
                <w:rFonts w:ascii="Times New Roman" w:eastAsia="Times New Roman" w:hAnsi="Times New Roman" w:cs="Times New Roman"/>
                <w:color w:val="000000"/>
                <w:sz w:val="28"/>
                <w:szCs w:val="28"/>
              </w:rPr>
              <w:t>tịch nước;</w:t>
            </w:r>
            <w:r w:rsidRPr="00B80B50">
              <w:rPr>
                <w:rFonts w:ascii="Times New Roman" w:eastAsia="Times New Roman" w:hAnsi="Times New Roman" w:cs="Times New Roman"/>
                <w:color w:val="000000"/>
                <w:sz w:val="28"/>
                <w:szCs w:val="28"/>
              </w:rPr>
              <w:br/>
              <w:t>- Hội đồng Dân tộc và các </w:t>
            </w:r>
            <w:r w:rsidRPr="00B80B50">
              <w:rPr>
                <w:rFonts w:ascii="Times New Roman" w:eastAsia="Times New Roman" w:hAnsi="Times New Roman" w:cs="Times New Roman"/>
                <w:color w:val="000000"/>
                <w:sz w:val="28"/>
                <w:szCs w:val="28"/>
                <w:lang w:val="vi-VN"/>
              </w:rPr>
              <w:t>Ủ</w:t>
            </w:r>
            <w:r w:rsidRPr="00B80B50">
              <w:rPr>
                <w:rFonts w:ascii="Times New Roman" w:eastAsia="Times New Roman" w:hAnsi="Times New Roman" w:cs="Times New Roman"/>
                <w:color w:val="000000"/>
                <w:sz w:val="28"/>
                <w:szCs w:val="28"/>
              </w:rPr>
              <w:t>y ban c</w:t>
            </w:r>
            <w:r w:rsidRPr="00B80B50">
              <w:rPr>
                <w:rFonts w:ascii="Times New Roman" w:eastAsia="Times New Roman" w:hAnsi="Times New Roman" w:cs="Times New Roman"/>
                <w:color w:val="000000"/>
                <w:sz w:val="28"/>
                <w:szCs w:val="28"/>
                <w:lang w:val="vi-VN"/>
              </w:rPr>
              <w:t>ủ</w:t>
            </w:r>
            <w:r w:rsidRPr="00B80B50">
              <w:rPr>
                <w:rFonts w:ascii="Times New Roman" w:eastAsia="Times New Roman" w:hAnsi="Times New Roman" w:cs="Times New Roman"/>
                <w:color w:val="000000"/>
                <w:sz w:val="28"/>
                <w:szCs w:val="28"/>
              </w:rPr>
              <w:t>a Qu</w:t>
            </w:r>
            <w:r w:rsidRPr="00B80B50">
              <w:rPr>
                <w:rFonts w:ascii="Times New Roman" w:eastAsia="Times New Roman" w:hAnsi="Times New Roman" w:cs="Times New Roman"/>
                <w:color w:val="000000"/>
                <w:sz w:val="28"/>
                <w:szCs w:val="28"/>
                <w:lang w:val="vi-VN"/>
              </w:rPr>
              <w:t>ố</w:t>
            </w:r>
            <w:r w:rsidRPr="00B80B50">
              <w:rPr>
                <w:rFonts w:ascii="Times New Roman" w:eastAsia="Times New Roman" w:hAnsi="Times New Roman" w:cs="Times New Roman"/>
                <w:color w:val="000000"/>
                <w:sz w:val="28"/>
                <w:szCs w:val="28"/>
              </w:rPr>
              <w:t>c hội;</w:t>
            </w:r>
            <w:r w:rsidRPr="00B80B50">
              <w:rPr>
                <w:rFonts w:ascii="Times New Roman" w:eastAsia="Times New Roman" w:hAnsi="Times New Roman" w:cs="Times New Roman"/>
                <w:color w:val="000000"/>
                <w:sz w:val="28"/>
                <w:szCs w:val="28"/>
              </w:rPr>
              <w:br/>
              <w:t>- V</w:t>
            </w:r>
            <w:r w:rsidRPr="00B80B50">
              <w:rPr>
                <w:rFonts w:ascii="Times New Roman" w:eastAsia="Times New Roman" w:hAnsi="Times New Roman" w:cs="Times New Roman"/>
                <w:color w:val="000000"/>
                <w:sz w:val="28"/>
                <w:szCs w:val="28"/>
                <w:lang w:val="vi-VN"/>
              </w:rPr>
              <w:t>ă</w:t>
            </w:r>
            <w:r w:rsidRPr="00B80B50">
              <w:rPr>
                <w:rFonts w:ascii="Times New Roman" w:eastAsia="Times New Roman" w:hAnsi="Times New Roman" w:cs="Times New Roman"/>
                <w:color w:val="000000"/>
                <w:sz w:val="28"/>
                <w:szCs w:val="28"/>
              </w:rPr>
              <w:t>n phòng Quốc hội;</w:t>
            </w:r>
            <w:r w:rsidRPr="00B80B50">
              <w:rPr>
                <w:rFonts w:ascii="Times New Roman" w:eastAsia="Times New Roman" w:hAnsi="Times New Roman" w:cs="Times New Roman"/>
                <w:color w:val="000000"/>
                <w:sz w:val="28"/>
                <w:szCs w:val="28"/>
              </w:rPr>
              <w:br/>
            </w:r>
            <w:r w:rsidRPr="00B80B50">
              <w:rPr>
                <w:rFonts w:ascii="Times New Roman" w:eastAsia="Times New Roman" w:hAnsi="Times New Roman" w:cs="Times New Roman"/>
                <w:color w:val="000000"/>
                <w:sz w:val="28"/>
                <w:szCs w:val="28"/>
                <w:lang w:val="vi-VN"/>
              </w:rPr>
              <w:t>-</w:t>
            </w:r>
            <w:r w:rsidRPr="00B80B50">
              <w:rPr>
                <w:rFonts w:ascii="Times New Roman" w:eastAsia="Times New Roman" w:hAnsi="Times New Roman" w:cs="Times New Roman"/>
                <w:color w:val="000000"/>
                <w:sz w:val="28"/>
                <w:szCs w:val="28"/>
              </w:rPr>
              <w:t> Tòa án nh</w:t>
            </w:r>
            <w:r w:rsidRPr="00B80B50">
              <w:rPr>
                <w:rFonts w:ascii="Times New Roman" w:eastAsia="Times New Roman" w:hAnsi="Times New Roman" w:cs="Times New Roman"/>
                <w:color w:val="000000"/>
                <w:sz w:val="28"/>
                <w:szCs w:val="28"/>
                <w:lang w:val="vi-VN"/>
              </w:rPr>
              <w:t>â</w:t>
            </w:r>
            <w:r w:rsidRPr="00B80B50">
              <w:rPr>
                <w:rFonts w:ascii="Times New Roman" w:eastAsia="Times New Roman" w:hAnsi="Times New Roman" w:cs="Times New Roman"/>
                <w:color w:val="000000"/>
                <w:sz w:val="28"/>
                <w:szCs w:val="28"/>
              </w:rPr>
              <w:t>n d</w:t>
            </w:r>
            <w:r w:rsidRPr="00B80B50">
              <w:rPr>
                <w:rFonts w:ascii="Times New Roman" w:eastAsia="Times New Roman" w:hAnsi="Times New Roman" w:cs="Times New Roman"/>
                <w:color w:val="000000"/>
                <w:sz w:val="28"/>
                <w:szCs w:val="28"/>
                <w:lang w:val="vi-VN"/>
              </w:rPr>
              <w:t>â</w:t>
            </w:r>
            <w:r w:rsidRPr="00B80B50">
              <w:rPr>
                <w:rFonts w:ascii="Times New Roman" w:eastAsia="Times New Roman" w:hAnsi="Times New Roman" w:cs="Times New Roman"/>
                <w:color w:val="000000"/>
                <w:sz w:val="28"/>
                <w:szCs w:val="28"/>
              </w:rPr>
              <w:t>n t</w:t>
            </w:r>
            <w:r w:rsidRPr="00B80B50">
              <w:rPr>
                <w:rFonts w:ascii="Times New Roman" w:eastAsia="Times New Roman" w:hAnsi="Times New Roman" w:cs="Times New Roman"/>
                <w:color w:val="000000"/>
                <w:sz w:val="28"/>
                <w:szCs w:val="28"/>
                <w:lang w:val="vi-VN"/>
              </w:rPr>
              <w:t>ố</w:t>
            </w:r>
            <w:r w:rsidRPr="00B80B50">
              <w:rPr>
                <w:rFonts w:ascii="Times New Roman" w:eastAsia="Times New Roman" w:hAnsi="Times New Roman" w:cs="Times New Roman"/>
                <w:color w:val="000000"/>
                <w:sz w:val="28"/>
                <w:szCs w:val="28"/>
              </w:rPr>
              <w:t>i cao;</w:t>
            </w:r>
            <w:r w:rsidRPr="00B80B50">
              <w:rPr>
                <w:rFonts w:ascii="Times New Roman" w:eastAsia="Times New Roman" w:hAnsi="Times New Roman" w:cs="Times New Roman"/>
                <w:color w:val="000000"/>
                <w:sz w:val="28"/>
                <w:szCs w:val="28"/>
              </w:rPr>
              <w:br/>
              <w:t>- Viện ki</w:t>
            </w:r>
            <w:r w:rsidRPr="00B80B50">
              <w:rPr>
                <w:rFonts w:ascii="Times New Roman" w:eastAsia="Times New Roman" w:hAnsi="Times New Roman" w:cs="Times New Roman"/>
                <w:color w:val="000000"/>
                <w:sz w:val="28"/>
                <w:szCs w:val="28"/>
                <w:lang w:val="vi-VN"/>
              </w:rPr>
              <w:t>ể</w:t>
            </w:r>
            <w:r w:rsidRPr="00B80B50">
              <w:rPr>
                <w:rFonts w:ascii="Times New Roman" w:eastAsia="Times New Roman" w:hAnsi="Times New Roman" w:cs="Times New Roman"/>
                <w:color w:val="000000"/>
                <w:sz w:val="28"/>
                <w:szCs w:val="28"/>
              </w:rPr>
              <w:t>m sát nhân dân t</w:t>
            </w:r>
            <w:r w:rsidRPr="00B80B50">
              <w:rPr>
                <w:rFonts w:ascii="Times New Roman" w:eastAsia="Times New Roman" w:hAnsi="Times New Roman" w:cs="Times New Roman"/>
                <w:color w:val="000000"/>
                <w:sz w:val="28"/>
                <w:szCs w:val="28"/>
                <w:lang w:val="vi-VN"/>
              </w:rPr>
              <w:t>ố</w:t>
            </w:r>
            <w:r w:rsidRPr="00B80B50">
              <w:rPr>
                <w:rFonts w:ascii="Times New Roman" w:eastAsia="Times New Roman" w:hAnsi="Times New Roman" w:cs="Times New Roman"/>
                <w:color w:val="000000"/>
                <w:sz w:val="28"/>
                <w:szCs w:val="28"/>
              </w:rPr>
              <w:t>i cao;</w:t>
            </w:r>
            <w:r w:rsidRPr="00B80B50">
              <w:rPr>
                <w:rFonts w:ascii="Times New Roman" w:eastAsia="Times New Roman" w:hAnsi="Times New Roman" w:cs="Times New Roman"/>
                <w:color w:val="000000"/>
                <w:sz w:val="28"/>
                <w:szCs w:val="28"/>
              </w:rPr>
              <w:br/>
              <w:t>- Ủy ban Giám sát tài chính qu</w:t>
            </w:r>
            <w:r w:rsidRPr="00B80B50">
              <w:rPr>
                <w:rFonts w:ascii="Times New Roman" w:eastAsia="Times New Roman" w:hAnsi="Times New Roman" w:cs="Times New Roman"/>
                <w:color w:val="000000"/>
                <w:sz w:val="28"/>
                <w:szCs w:val="28"/>
                <w:lang w:val="vi-VN"/>
              </w:rPr>
              <w:t>ố</w:t>
            </w:r>
            <w:r w:rsidRPr="00B80B50">
              <w:rPr>
                <w:rFonts w:ascii="Times New Roman" w:eastAsia="Times New Roman" w:hAnsi="Times New Roman" w:cs="Times New Roman"/>
                <w:color w:val="000000"/>
                <w:sz w:val="28"/>
                <w:szCs w:val="28"/>
              </w:rPr>
              <w:t>c gia;</w:t>
            </w:r>
            <w:r w:rsidRPr="00B80B50">
              <w:rPr>
                <w:rFonts w:ascii="Times New Roman" w:eastAsia="Times New Roman" w:hAnsi="Times New Roman" w:cs="Times New Roman"/>
                <w:color w:val="000000"/>
                <w:sz w:val="28"/>
                <w:szCs w:val="28"/>
              </w:rPr>
              <w:br/>
            </w:r>
            <w:r w:rsidRPr="00B80B50">
              <w:rPr>
                <w:rFonts w:ascii="Times New Roman" w:eastAsia="Times New Roman" w:hAnsi="Times New Roman" w:cs="Times New Roman"/>
                <w:color w:val="000000"/>
                <w:sz w:val="28"/>
                <w:szCs w:val="28"/>
                <w:lang w:val="vi-VN"/>
              </w:rPr>
              <w:t>- </w:t>
            </w:r>
            <w:r w:rsidRPr="00B80B50">
              <w:rPr>
                <w:rFonts w:ascii="Times New Roman" w:eastAsia="Times New Roman" w:hAnsi="Times New Roman" w:cs="Times New Roman"/>
                <w:color w:val="000000"/>
                <w:sz w:val="28"/>
                <w:szCs w:val="28"/>
              </w:rPr>
              <w:t>Ki</w:t>
            </w:r>
            <w:r w:rsidRPr="00B80B50">
              <w:rPr>
                <w:rFonts w:ascii="Times New Roman" w:eastAsia="Times New Roman" w:hAnsi="Times New Roman" w:cs="Times New Roman"/>
                <w:color w:val="000000"/>
                <w:sz w:val="28"/>
                <w:szCs w:val="28"/>
                <w:lang w:val="vi-VN"/>
              </w:rPr>
              <w:t>ể</w:t>
            </w:r>
            <w:r w:rsidRPr="00B80B50">
              <w:rPr>
                <w:rFonts w:ascii="Times New Roman" w:eastAsia="Times New Roman" w:hAnsi="Times New Roman" w:cs="Times New Roman"/>
                <w:color w:val="000000"/>
                <w:sz w:val="28"/>
                <w:szCs w:val="28"/>
              </w:rPr>
              <w:t>m toán Nh</w:t>
            </w:r>
            <w:r w:rsidRPr="00B80B50">
              <w:rPr>
                <w:rFonts w:ascii="Times New Roman" w:eastAsia="Times New Roman" w:hAnsi="Times New Roman" w:cs="Times New Roman"/>
                <w:color w:val="000000"/>
                <w:sz w:val="28"/>
                <w:szCs w:val="28"/>
                <w:lang w:val="vi-VN"/>
              </w:rPr>
              <w:t>à </w:t>
            </w:r>
            <w:r w:rsidRPr="00B80B50">
              <w:rPr>
                <w:rFonts w:ascii="Times New Roman" w:eastAsia="Times New Roman" w:hAnsi="Times New Roman" w:cs="Times New Roman"/>
                <w:color w:val="000000"/>
                <w:sz w:val="28"/>
                <w:szCs w:val="28"/>
              </w:rPr>
              <w:t>nước</w:t>
            </w:r>
            <w:r w:rsidRPr="00B80B50">
              <w:rPr>
                <w:rFonts w:ascii="Times New Roman" w:eastAsia="Times New Roman" w:hAnsi="Times New Roman" w:cs="Times New Roman"/>
                <w:color w:val="000000"/>
                <w:sz w:val="28"/>
                <w:szCs w:val="28"/>
                <w:lang w:val="vi-VN"/>
              </w:rPr>
              <w:t>;</w:t>
            </w:r>
            <w:r w:rsidRPr="00B80B50">
              <w:rPr>
                <w:rFonts w:ascii="Times New Roman" w:eastAsia="Times New Roman" w:hAnsi="Times New Roman" w:cs="Times New Roman"/>
                <w:color w:val="000000"/>
                <w:sz w:val="28"/>
                <w:szCs w:val="28"/>
                <w:lang w:val="vi-VN"/>
              </w:rPr>
              <w:br/>
            </w:r>
            <w:r w:rsidRPr="00B80B50">
              <w:rPr>
                <w:rFonts w:ascii="Times New Roman" w:eastAsia="Times New Roman" w:hAnsi="Times New Roman" w:cs="Times New Roman"/>
                <w:color w:val="000000"/>
                <w:sz w:val="28"/>
                <w:szCs w:val="28"/>
              </w:rPr>
              <w:t>- Ng</w:t>
            </w:r>
            <w:r w:rsidRPr="00B80B50">
              <w:rPr>
                <w:rFonts w:ascii="Times New Roman" w:eastAsia="Times New Roman" w:hAnsi="Times New Roman" w:cs="Times New Roman"/>
                <w:color w:val="000000"/>
                <w:sz w:val="28"/>
                <w:szCs w:val="28"/>
                <w:lang w:val="vi-VN"/>
              </w:rPr>
              <w:t>â</w:t>
            </w:r>
            <w:r w:rsidRPr="00B80B50">
              <w:rPr>
                <w:rFonts w:ascii="Times New Roman" w:eastAsia="Times New Roman" w:hAnsi="Times New Roman" w:cs="Times New Roman"/>
                <w:color w:val="000000"/>
                <w:sz w:val="28"/>
                <w:szCs w:val="28"/>
              </w:rPr>
              <w:t>n h</w:t>
            </w:r>
            <w:r w:rsidRPr="00B80B50">
              <w:rPr>
                <w:rFonts w:ascii="Times New Roman" w:eastAsia="Times New Roman" w:hAnsi="Times New Roman" w:cs="Times New Roman"/>
                <w:color w:val="000000"/>
                <w:sz w:val="28"/>
                <w:szCs w:val="28"/>
                <w:lang w:val="vi-VN"/>
              </w:rPr>
              <w:t>à</w:t>
            </w:r>
            <w:r w:rsidRPr="00B80B50">
              <w:rPr>
                <w:rFonts w:ascii="Times New Roman" w:eastAsia="Times New Roman" w:hAnsi="Times New Roman" w:cs="Times New Roman"/>
                <w:color w:val="000000"/>
                <w:sz w:val="28"/>
                <w:szCs w:val="28"/>
              </w:rPr>
              <w:t>ng Ch</w:t>
            </w:r>
            <w:r w:rsidRPr="00B80B50">
              <w:rPr>
                <w:rFonts w:ascii="Times New Roman" w:eastAsia="Times New Roman" w:hAnsi="Times New Roman" w:cs="Times New Roman"/>
                <w:color w:val="000000"/>
                <w:sz w:val="28"/>
                <w:szCs w:val="28"/>
                <w:lang w:val="vi-VN"/>
              </w:rPr>
              <w:t>í</w:t>
            </w:r>
            <w:r w:rsidRPr="00B80B50">
              <w:rPr>
                <w:rFonts w:ascii="Times New Roman" w:eastAsia="Times New Roman" w:hAnsi="Times New Roman" w:cs="Times New Roman"/>
                <w:color w:val="000000"/>
                <w:sz w:val="28"/>
                <w:szCs w:val="28"/>
              </w:rPr>
              <w:t>nh sách xã hội;</w:t>
            </w:r>
            <w:r w:rsidRPr="00B80B50">
              <w:rPr>
                <w:rFonts w:ascii="Times New Roman" w:eastAsia="Times New Roman" w:hAnsi="Times New Roman" w:cs="Times New Roman"/>
                <w:color w:val="000000"/>
                <w:sz w:val="28"/>
                <w:szCs w:val="28"/>
              </w:rPr>
              <w:br/>
              <w:t>- Ngân hàng Phát tri</w:t>
            </w:r>
            <w:r w:rsidRPr="00B80B50">
              <w:rPr>
                <w:rFonts w:ascii="Times New Roman" w:eastAsia="Times New Roman" w:hAnsi="Times New Roman" w:cs="Times New Roman"/>
                <w:color w:val="000000"/>
                <w:sz w:val="28"/>
                <w:szCs w:val="28"/>
                <w:lang w:val="vi-VN"/>
              </w:rPr>
              <w:t>ể</w:t>
            </w:r>
            <w:r w:rsidRPr="00B80B50">
              <w:rPr>
                <w:rFonts w:ascii="Times New Roman" w:eastAsia="Times New Roman" w:hAnsi="Times New Roman" w:cs="Times New Roman"/>
                <w:color w:val="000000"/>
                <w:sz w:val="28"/>
                <w:szCs w:val="28"/>
              </w:rPr>
              <w:t>n Việt Nam;</w:t>
            </w:r>
            <w:r w:rsidRPr="00B80B50">
              <w:rPr>
                <w:rFonts w:ascii="Times New Roman" w:eastAsia="Times New Roman" w:hAnsi="Times New Roman" w:cs="Times New Roman"/>
                <w:color w:val="000000"/>
                <w:sz w:val="28"/>
                <w:szCs w:val="28"/>
              </w:rPr>
              <w:br/>
            </w:r>
            <w:r w:rsidRPr="00B80B50">
              <w:rPr>
                <w:rFonts w:ascii="Times New Roman" w:eastAsia="Times New Roman" w:hAnsi="Times New Roman" w:cs="Times New Roman"/>
                <w:color w:val="000000"/>
                <w:sz w:val="28"/>
                <w:szCs w:val="28"/>
                <w:lang w:val="vi-VN"/>
              </w:rPr>
              <w:t>- Ủ</w:t>
            </w:r>
            <w:r w:rsidRPr="00B80B50">
              <w:rPr>
                <w:rFonts w:ascii="Times New Roman" w:eastAsia="Times New Roman" w:hAnsi="Times New Roman" w:cs="Times New Roman"/>
                <w:color w:val="000000"/>
                <w:sz w:val="28"/>
                <w:szCs w:val="28"/>
              </w:rPr>
              <w:t>y ban Trung ương Mặt trận T</w:t>
            </w:r>
            <w:r w:rsidRPr="00B80B50">
              <w:rPr>
                <w:rFonts w:ascii="Times New Roman" w:eastAsia="Times New Roman" w:hAnsi="Times New Roman" w:cs="Times New Roman"/>
                <w:color w:val="000000"/>
                <w:sz w:val="28"/>
                <w:szCs w:val="28"/>
                <w:lang w:val="vi-VN"/>
              </w:rPr>
              <w:t>ổ </w:t>
            </w:r>
            <w:r w:rsidRPr="00B80B50">
              <w:rPr>
                <w:rFonts w:ascii="Times New Roman" w:eastAsia="Times New Roman" w:hAnsi="Times New Roman" w:cs="Times New Roman"/>
                <w:color w:val="000000"/>
                <w:sz w:val="28"/>
                <w:szCs w:val="28"/>
              </w:rPr>
              <w:t>quốc Việt Na</w:t>
            </w:r>
            <w:r w:rsidRPr="00B80B50">
              <w:rPr>
                <w:rFonts w:ascii="Times New Roman" w:eastAsia="Times New Roman" w:hAnsi="Times New Roman" w:cs="Times New Roman"/>
                <w:color w:val="000000"/>
                <w:sz w:val="28"/>
                <w:szCs w:val="28"/>
                <w:lang w:val="vi-VN"/>
              </w:rPr>
              <w:t>m</w:t>
            </w:r>
            <w:r w:rsidRPr="00B80B50">
              <w:rPr>
                <w:rFonts w:ascii="Times New Roman" w:eastAsia="Times New Roman" w:hAnsi="Times New Roman" w:cs="Times New Roman"/>
                <w:color w:val="000000"/>
                <w:sz w:val="28"/>
                <w:szCs w:val="28"/>
              </w:rPr>
              <w:t>;</w:t>
            </w:r>
            <w:r w:rsidRPr="00B80B50">
              <w:rPr>
                <w:rFonts w:ascii="Times New Roman" w:eastAsia="Times New Roman" w:hAnsi="Times New Roman" w:cs="Times New Roman"/>
                <w:color w:val="000000"/>
                <w:sz w:val="28"/>
                <w:szCs w:val="28"/>
                <w:lang w:val="vi-VN"/>
              </w:rPr>
              <w:br/>
            </w:r>
            <w:r w:rsidRPr="00B80B50">
              <w:rPr>
                <w:rFonts w:ascii="Times New Roman" w:eastAsia="Times New Roman" w:hAnsi="Times New Roman" w:cs="Times New Roman"/>
                <w:color w:val="000000"/>
                <w:sz w:val="28"/>
                <w:szCs w:val="28"/>
              </w:rPr>
              <w:t>- Cơ quan tr</w:t>
            </w:r>
            <w:r w:rsidRPr="00B80B50">
              <w:rPr>
                <w:rFonts w:ascii="Times New Roman" w:eastAsia="Times New Roman" w:hAnsi="Times New Roman" w:cs="Times New Roman"/>
                <w:color w:val="000000"/>
                <w:sz w:val="28"/>
                <w:szCs w:val="28"/>
                <w:lang w:val="vi-VN"/>
              </w:rPr>
              <w:t>u</w:t>
            </w:r>
            <w:r w:rsidRPr="00B80B50">
              <w:rPr>
                <w:rFonts w:ascii="Times New Roman" w:eastAsia="Times New Roman" w:hAnsi="Times New Roman" w:cs="Times New Roman"/>
                <w:color w:val="000000"/>
                <w:sz w:val="28"/>
                <w:szCs w:val="28"/>
              </w:rPr>
              <w:t>ng ư</w:t>
            </w:r>
            <w:r w:rsidRPr="00B80B50">
              <w:rPr>
                <w:rFonts w:ascii="Times New Roman" w:eastAsia="Times New Roman" w:hAnsi="Times New Roman" w:cs="Times New Roman"/>
                <w:color w:val="000000"/>
                <w:sz w:val="28"/>
                <w:szCs w:val="28"/>
                <w:lang w:val="vi-VN"/>
              </w:rPr>
              <w:t>ơ</w:t>
            </w:r>
            <w:r w:rsidRPr="00B80B50">
              <w:rPr>
                <w:rFonts w:ascii="Times New Roman" w:eastAsia="Times New Roman" w:hAnsi="Times New Roman" w:cs="Times New Roman"/>
                <w:color w:val="000000"/>
                <w:sz w:val="28"/>
                <w:szCs w:val="28"/>
              </w:rPr>
              <w:t>ng c</w:t>
            </w:r>
            <w:r w:rsidRPr="00B80B50">
              <w:rPr>
                <w:rFonts w:ascii="Times New Roman" w:eastAsia="Times New Roman" w:hAnsi="Times New Roman" w:cs="Times New Roman"/>
                <w:color w:val="000000"/>
                <w:sz w:val="28"/>
                <w:szCs w:val="28"/>
                <w:lang w:val="vi-VN"/>
              </w:rPr>
              <w:t>ủa</w:t>
            </w:r>
            <w:r w:rsidRPr="00B80B50">
              <w:rPr>
                <w:rFonts w:ascii="Times New Roman" w:eastAsia="Times New Roman" w:hAnsi="Times New Roman" w:cs="Times New Roman"/>
                <w:color w:val="000000"/>
                <w:sz w:val="28"/>
                <w:szCs w:val="28"/>
              </w:rPr>
              <w:t> các </w:t>
            </w:r>
            <w:r w:rsidRPr="00B80B50">
              <w:rPr>
                <w:rFonts w:ascii="Times New Roman" w:eastAsia="Times New Roman" w:hAnsi="Times New Roman" w:cs="Times New Roman"/>
                <w:color w:val="000000"/>
                <w:sz w:val="28"/>
                <w:szCs w:val="28"/>
                <w:lang w:val="vi-VN"/>
              </w:rPr>
              <w:t>đoàn</w:t>
            </w:r>
            <w:r w:rsidRPr="00B80B50">
              <w:rPr>
                <w:rFonts w:ascii="Times New Roman" w:eastAsia="Times New Roman" w:hAnsi="Times New Roman" w:cs="Times New Roman"/>
                <w:color w:val="000000"/>
                <w:sz w:val="28"/>
                <w:szCs w:val="28"/>
              </w:rPr>
              <w:t> th</w:t>
            </w:r>
            <w:r w:rsidRPr="00B80B50">
              <w:rPr>
                <w:rFonts w:ascii="Times New Roman" w:eastAsia="Times New Roman" w:hAnsi="Times New Roman" w:cs="Times New Roman"/>
                <w:color w:val="000000"/>
                <w:sz w:val="28"/>
                <w:szCs w:val="28"/>
                <w:lang w:val="vi-VN"/>
              </w:rPr>
              <w:t>ể</w:t>
            </w:r>
            <w:r w:rsidRPr="00B80B50">
              <w:rPr>
                <w:rFonts w:ascii="Times New Roman" w:eastAsia="Times New Roman" w:hAnsi="Times New Roman" w:cs="Times New Roman"/>
                <w:color w:val="000000"/>
                <w:sz w:val="28"/>
                <w:szCs w:val="28"/>
              </w:rPr>
              <w:t>;</w:t>
            </w:r>
            <w:r w:rsidRPr="00B80B50">
              <w:rPr>
                <w:rFonts w:ascii="Times New Roman" w:eastAsia="Times New Roman" w:hAnsi="Times New Roman" w:cs="Times New Roman"/>
                <w:color w:val="000000"/>
                <w:sz w:val="28"/>
                <w:szCs w:val="28"/>
              </w:rPr>
              <w:br/>
              <w:t>- VPCP: BTCN</w:t>
            </w:r>
            <w:r w:rsidRPr="00B80B50">
              <w:rPr>
                <w:rFonts w:ascii="Times New Roman" w:eastAsia="Times New Roman" w:hAnsi="Times New Roman" w:cs="Times New Roman"/>
                <w:color w:val="000000"/>
                <w:sz w:val="28"/>
                <w:szCs w:val="28"/>
                <w:lang w:val="vi-VN"/>
              </w:rPr>
              <w:t>,</w:t>
            </w:r>
            <w:r w:rsidRPr="00B80B50">
              <w:rPr>
                <w:rFonts w:ascii="Times New Roman" w:eastAsia="Times New Roman" w:hAnsi="Times New Roman" w:cs="Times New Roman"/>
                <w:color w:val="000000"/>
                <w:sz w:val="28"/>
                <w:szCs w:val="28"/>
              </w:rPr>
              <w:t> các PCN</w:t>
            </w:r>
            <w:r w:rsidRPr="00B80B50">
              <w:rPr>
                <w:rFonts w:ascii="Times New Roman" w:eastAsia="Times New Roman" w:hAnsi="Times New Roman" w:cs="Times New Roman"/>
                <w:color w:val="000000"/>
                <w:sz w:val="28"/>
                <w:szCs w:val="28"/>
                <w:lang w:val="vi-VN"/>
              </w:rPr>
              <w:t>, </w:t>
            </w:r>
            <w:r w:rsidRPr="00B80B50">
              <w:rPr>
                <w:rFonts w:ascii="Times New Roman" w:eastAsia="Times New Roman" w:hAnsi="Times New Roman" w:cs="Times New Roman"/>
                <w:color w:val="000000"/>
                <w:sz w:val="28"/>
                <w:szCs w:val="28"/>
              </w:rPr>
              <w:t>Trợ lý TTg</w:t>
            </w:r>
            <w:r w:rsidRPr="00B80B50">
              <w:rPr>
                <w:rFonts w:ascii="Times New Roman" w:eastAsia="Times New Roman" w:hAnsi="Times New Roman" w:cs="Times New Roman"/>
                <w:color w:val="000000"/>
                <w:sz w:val="28"/>
                <w:szCs w:val="28"/>
                <w:lang w:val="vi-VN"/>
              </w:rPr>
              <w:t>,</w:t>
            </w:r>
            <w:r w:rsidRPr="00B80B50">
              <w:rPr>
                <w:rFonts w:ascii="Times New Roman" w:eastAsia="Times New Roman" w:hAnsi="Times New Roman" w:cs="Times New Roman"/>
                <w:color w:val="000000"/>
                <w:sz w:val="28"/>
                <w:szCs w:val="28"/>
              </w:rPr>
              <w:t> TG</w:t>
            </w:r>
            <w:r w:rsidRPr="00B80B50">
              <w:rPr>
                <w:rFonts w:ascii="Times New Roman" w:eastAsia="Times New Roman" w:hAnsi="Times New Roman" w:cs="Times New Roman"/>
                <w:color w:val="000000"/>
                <w:sz w:val="28"/>
                <w:szCs w:val="28"/>
                <w:lang w:val="vi-VN"/>
              </w:rPr>
              <w:t>Đ C</w:t>
            </w:r>
            <w:r w:rsidRPr="00B80B50">
              <w:rPr>
                <w:rFonts w:ascii="Times New Roman" w:eastAsia="Times New Roman" w:hAnsi="Times New Roman" w:cs="Times New Roman"/>
                <w:color w:val="000000"/>
                <w:sz w:val="28"/>
                <w:szCs w:val="28"/>
              </w:rPr>
              <w:t>ổng TTĐT, các Vụ, Cục, </w:t>
            </w:r>
            <w:r w:rsidRPr="00B80B50">
              <w:rPr>
                <w:rFonts w:ascii="Times New Roman" w:eastAsia="Times New Roman" w:hAnsi="Times New Roman" w:cs="Times New Roman"/>
                <w:color w:val="000000"/>
                <w:sz w:val="28"/>
                <w:szCs w:val="28"/>
                <w:lang w:val="vi-VN"/>
              </w:rPr>
              <w:t>đơn </w:t>
            </w:r>
            <w:r w:rsidRPr="00B80B50">
              <w:rPr>
                <w:rFonts w:ascii="Times New Roman" w:eastAsia="Times New Roman" w:hAnsi="Times New Roman" w:cs="Times New Roman"/>
                <w:color w:val="000000"/>
                <w:sz w:val="28"/>
                <w:szCs w:val="28"/>
              </w:rPr>
              <w:t>vị tr</w:t>
            </w:r>
            <w:r w:rsidRPr="00B80B50">
              <w:rPr>
                <w:rFonts w:ascii="Times New Roman" w:eastAsia="Times New Roman" w:hAnsi="Times New Roman" w:cs="Times New Roman"/>
                <w:color w:val="000000"/>
                <w:sz w:val="28"/>
                <w:szCs w:val="28"/>
                <w:lang w:val="vi-VN"/>
              </w:rPr>
              <w:t>ự</w:t>
            </w:r>
            <w:r w:rsidRPr="00B80B50">
              <w:rPr>
                <w:rFonts w:ascii="Times New Roman" w:eastAsia="Times New Roman" w:hAnsi="Times New Roman" w:cs="Times New Roman"/>
                <w:color w:val="000000"/>
                <w:sz w:val="28"/>
                <w:szCs w:val="28"/>
              </w:rPr>
              <w:t>c thuộc, Công báo;</w:t>
            </w:r>
            <w:r w:rsidRPr="00B80B50">
              <w:rPr>
                <w:rFonts w:ascii="Times New Roman" w:eastAsia="Times New Roman" w:hAnsi="Times New Roman" w:cs="Times New Roman"/>
                <w:color w:val="000000"/>
                <w:sz w:val="28"/>
                <w:szCs w:val="28"/>
                <w:lang w:val="vi-VN"/>
              </w:rPr>
              <w:br/>
              <w:t>- </w:t>
            </w:r>
            <w:r w:rsidRPr="00B80B50">
              <w:rPr>
                <w:rFonts w:ascii="Times New Roman" w:eastAsia="Times New Roman" w:hAnsi="Times New Roman" w:cs="Times New Roman"/>
                <w:color w:val="000000"/>
                <w:sz w:val="28"/>
                <w:szCs w:val="28"/>
              </w:rPr>
              <w:t>Lưu: VT, KGVX (2b).</w:t>
            </w:r>
          </w:p>
        </w:tc>
        <w:tc>
          <w:tcPr>
            <w:tcW w:w="4048" w:type="dxa"/>
            <w:shd w:val="clear" w:color="auto" w:fill="FFFFFF"/>
            <w:tcMar>
              <w:top w:w="0" w:type="dxa"/>
              <w:left w:w="108" w:type="dxa"/>
              <w:bottom w:w="0" w:type="dxa"/>
              <w:right w:w="108" w:type="dxa"/>
            </w:tcMar>
            <w:hideMark/>
          </w:tcPr>
          <w:p w:rsidR="00B80B50" w:rsidRPr="00B80B50" w:rsidRDefault="00B80B50" w:rsidP="00B80B50">
            <w:pPr>
              <w:spacing w:before="120" w:after="120" w:line="234" w:lineRule="atLeast"/>
              <w:jc w:val="center"/>
              <w:rPr>
                <w:rFonts w:ascii="Times New Roman" w:eastAsia="Times New Roman" w:hAnsi="Times New Roman" w:cs="Times New Roman"/>
                <w:color w:val="000000"/>
                <w:sz w:val="28"/>
                <w:szCs w:val="28"/>
              </w:rPr>
            </w:pPr>
            <w:r w:rsidRPr="00B80B50">
              <w:rPr>
                <w:rFonts w:ascii="Times New Roman" w:eastAsia="Times New Roman" w:hAnsi="Times New Roman" w:cs="Times New Roman"/>
                <w:b/>
                <w:bCs/>
                <w:color w:val="000000"/>
                <w:sz w:val="28"/>
                <w:szCs w:val="28"/>
                <w:lang w:val="vi-VN"/>
              </w:rPr>
              <w:lastRenderedPageBreak/>
              <w:t>TM. CHÍNH PHỦ</w:t>
            </w:r>
            <w:r w:rsidRPr="00B80B50">
              <w:rPr>
                <w:rFonts w:ascii="Times New Roman" w:eastAsia="Times New Roman" w:hAnsi="Times New Roman" w:cs="Times New Roman"/>
                <w:b/>
                <w:bCs/>
                <w:color w:val="000000"/>
                <w:sz w:val="28"/>
                <w:szCs w:val="28"/>
              </w:rPr>
              <w:br/>
            </w:r>
            <w:r w:rsidRPr="00B80B50">
              <w:rPr>
                <w:rFonts w:ascii="Times New Roman" w:eastAsia="Times New Roman" w:hAnsi="Times New Roman" w:cs="Times New Roman"/>
                <w:b/>
                <w:bCs/>
                <w:color w:val="000000"/>
                <w:sz w:val="28"/>
                <w:szCs w:val="28"/>
                <w:lang w:val="vi-VN"/>
              </w:rPr>
              <w:t>THỦ TƯỚNG</w:t>
            </w:r>
            <w:r w:rsidRPr="00B80B50">
              <w:rPr>
                <w:rFonts w:ascii="Times New Roman" w:eastAsia="Times New Roman" w:hAnsi="Times New Roman" w:cs="Times New Roman"/>
                <w:b/>
                <w:bCs/>
                <w:color w:val="000000"/>
                <w:sz w:val="28"/>
                <w:szCs w:val="28"/>
              </w:rPr>
              <w:br/>
            </w:r>
            <w:r w:rsidRPr="00B80B50">
              <w:rPr>
                <w:rFonts w:ascii="Times New Roman" w:eastAsia="Times New Roman" w:hAnsi="Times New Roman" w:cs="Times New Roman"/>
                <w:b/>
                <w:bCs/>
                <w:color w:val="000000"/>
                <w:sz w:val="28"/>
                <w:szCs w:val="28"/>
              </w:rPr>
              <w:br/>
            </w:r>
            <w:r w:rsidRPr="00B80B50">
              <w:rPr>
                <w:rFonts w:ascii="Times New Roman" w:eastAsia="Times New Roman" w:hAnsi="Times New Roman" w:cs="Times New Roman"/>
                <w:b/>
                <w:bCs/>
                <w:color w:val="000000"/>
                <w:sz w:val="28"/>
                <w:szCs w:val="28"/>
              </w:rPr>
              <w:br/>
            </w:r>
            <w:r w:rsidRPr="00B80B50">
              <w:rPr>
                <w:rFonts w:ascii="Times New Roman" w:eastAsia="Times New Roman" w:hAnsi="Times New Roman" w:cs="Times New Roman"/>
                <w:b/>
                <w:bCs/>
                <w:color w:val="000000"/>
                <w:sz w:val="28"/>
                <w:szCs w:val="28"/>
              </w:rPr>
              <w:br/>
            </w:r>
            <w:r w:rsidRPr="00B80B50">
              <w:rPr>
                <w:rFonts w:ascii="Times New Roman" w:eastAsia="Times New Roman" w:hAnsi="Times New Roman" w:cs="Times New Roman"/>
                <w:b/>
                <w:bCs/>
                <w:color w:val="000000"/>
                <w:sz w:val="28"/>
                <w:szCs w:val="28"/>
              </w:rPr>
              <w:br/>
            </w:r>
            <w:r w:rsidRPr="00B80B50">
              <w:rPr>
                <w:rFonts w:ascii="Times New Roman" w:eastAsia="Times New Roman" w:hAnsi="Times New Roman" w:cs="Times New Roman"/>
                <w:b/>
                <w:bCs/>
                <w:color w:val="000000"/>
                <w:sz w:val="28"/>
                <w:szCs w:val="28"/>
                <w:lang w:val="vi-VN"/>
              </w:rPr>
              <w:t>Nguyễn Xuân Phúc</w:t>
            </w:r>
          </w:p>
        </w:tc>
      </w:tr>
    </w:tbl>
    <w:p w:rsidR="00B80B50" w:rsidRPr="00B80B50" w:rsidRDefault="00B80B50" w:rsidP="00B80B50">
      <w:pPr>
        <w:shd w:val="clear" w:color="auto" w:fill="FFFFFF"/>
        <w:spacing w:before="120" w:after="120" w:line="234" w:lineRule="atLeast"/>
        <w:rPr>
          <w:rFonts w:ascii="Times New Roman" w:eastAsia="Times New Roman" w:hAnsi="Times New Roman" w:cs="Times New Roman"/>
          <w:color w:val="000000"/>
          <w:sz w:val="28"/>
          <w:szCs w:val="28"/>
        </w:rPr>
      </w:pPr>
      <w:r w:rsidRPr="00B80B50">
        <w:rPr>
          <w:rFonts w:ascii="Times New Roman" w:eastAsia="Times New Roman" w:hAnsi="Times New Roman" w:cs="Times New Roman"/>
          <w:color w:val="000000"/>
          <w:sz w:val="28"/>
          <w:szCs w:val="28"/>
          <w:lang w:val="en-GB"/>
        </w:rPr>
        <w:lastRenderedPageBreak/>
        <w:t> </w:t>
      </w:r>
    </w:p>
    <w:p w:rsidR="007F559D" w:rsidRPr="00B80B50" w:rsidRDefault="007F559D">
      <w:pPr>
        <w:rPr>
          <w:rFonts w:ascii="Times New Roman" w:hAnsi="Times New Roman" w:cs="Times New Roman"/>
          <w:sz w:val="28"/>
          <w:szCs w:val="28"/>
        </w:rPr>
      </w:pPr>
    </w:p>
    <w:sectPr w:rsidR="007F559D" w:rsidRPr="00B80B5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F82" w:rsidRDefault="002B0F82" w:rsidP="00B80B50">
      <w:pPr>
        <w:spacing w:after="0" w:line="240" w:lineRule="auto"/>
      </w:pPr>
      <w:r>
        <w:separator/>
      </w:r>
    </w:p>
  </w:endnote>
  <w:endnote w:type="continuationSeparator" w:id="0">
    <w:p w:rsidR="002B0F82" w:rsidRDefault="002B0F82" w:rsidP="00B80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B50" w:rsidRPr="003B23ED" w:rsidRDefault="00B80B50" w:rsidP="00B80B50">
    <w:pPr>
      <w:pStyle w:val="Header"/>
      <w:jc w:val="center"/>
      <w:rPr>
        <w:b/>
        <w:color w:val="0070C0"/>
      </w:rPr>
    </w:pPr>
    <w:r w:rsidRPr="003B23ED">
      <w:rPr>
        <w:b/>
        <w:color w:val="0070C0"/>
      </w:rPr>
      <w:t>Công ty Luật TNHH Sao Việt</w:t>
    </w:r>
  </w:p>
  <w:p w:rsidR="00B80B50" w:rsidRPr="003B23ED" w:rsidRDefault="00B80B50" w:rsidP="00B80B50">
    <w:pPr>
      <w:pStyle w:val="Header"/>
      <w:jc w:val="center"/>
      <w:rPr>
        <w:i/>
        <w:color w:val="0070C0"/>
      </w:rPr>
    </w:pPr>
    <w:r w:rsidRPr="003B23ED">
      <w:rPr>
        <w:i/>
        <w:color w:val="0070C0"/>
      </w:rPr>
      <w:t>“Sự bảo hộ hoàn hảo trong mọi quan hệ pháp luật”</w:t>
    </w:r>
  </w:p>
  <w:p w:rsidR="00B80B50" w:rsidRPr="003B23ED" w:rsidRDefault="00B80B50" w:rsidP="00B80B50">
    <w:pPr>
      <w:pStyle w:val="Header"/>
      <w:jc w:val="center"/>
      <w:rPr>
        <w:b/>
        <w:color w:val="FF0000"/>
      </w:rPr>
    </w:pPr>
    <w:r w:rsidRPr="003B23ED">
      <w:rPr>
        <w:b/>
        <w:color w:val="FF0000"/>
      </w:rPr>
      <w:t>Web: saovietlaw.com/ Tổng đài 1900 6243</w:t>
    </w:r>
  </w:p>
  <w:p w:rsidR="00B80B50" w:rsidRDefault="00B80B5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1</w:t>
    </w:r>
    <w:r>
      <w:rPr>
        <w:caps/>
        <w:noProof/>
        <w:color w:val="5B9BD5" w:themeColor="accent1"/>
      </w:rPr>
      <w:fldChar w:fldCharType="end"/>
    </w:r>
  </w:p>
  <w:p w:rsidR="00B80B50" w:rsidRDefault="00B80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F82" w:rsidRDefault="002B0F82" w:rsidP="00B80B50">
      <w:pPr>
        <w:spacing w:after="0" w:line="240" w:lineRule="auto"/>
      </w:pPr>
      <w:r>
        <w:separator/>
      </w:r>
    </w:p>
  </w:footnote>
  <w:footnote w:type="continuationSeparator" w:id="0">
    <w:p w:rsidR="002B0F82" w:rsidRDefault="002B0F82" w:rsidP="00B80B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B50"/>
    <w:rsid w:val="002B0F82"/>
    <w:rsid w:val="007F559D"/>
    <w:rsid w:val="00B80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74A24-2484-46A8-BD14-D41EA675C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0B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80B50"/>
    <w:rPr>
      <w:color w:val="0000FF"/>
      <w:u w:val="single"/>
    </w:rPr>
  </w:style>
  <w:style w:type="character" w:styleId="FollowedHyperlink">
    <w:name w:val="FollowedHyperlink"/>
    <w:basedOn w:val="DefaultParagraphFont"/>
    <w:uiPriority w:val="99"/>
    <w:semiHidden/>
    <w:unhideWhenUsed/>
    <w:rsid w:val="00B80B50"/>
    <w:rPr>
      <w:color w:val="800080"/>
      <w:u w:val="single"/>
    </w:rPr>
  </w:style>
  <w:style w:type="paragraph" w:styleId="Header">
    <w:name w:val="header"/>
    <w:basedOn w:val="Normal"/>
    <w:link w:val="HeaderChar"/>
    <w:uiPriority w:val="99"/>
    <w:unhideWhenUsed/>
    <w:rsid w:val="00B80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B50"/>
  </w:style>
  <w:style w:type="paragraph" w:styleId="Footer">
    <w:name w:val="footer"/>
    <w:basedOn w:val="Normal"/>
    <w:link w:val="FooterChar"/>
    <w:uiPriority w:val="99"/>
    <w:unhideWhenUsed/>
    <w:rsid w:val="00B80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74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13</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14213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letan2 letan2</dc:creator>
  <cp:keywords/>
  <dc:description/>
  <cp:lastModifiedBy>letan2 letan2</cp:lastModifiedBy>
  <cp:revision>1</cp:revision>
  <dcterms:created xsi:type="dcterms:W3CDTF">2020-06-18T06:53:00Z</dcterms:created>
  <dcterms:modified xsi:type="dcterms:W3CDTF">2020-06-18T07:05:00Z</dcterms:modified>
</cp:coreProperties>
</file>